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E8" w:rsidRDefault="00C7622B" w:rsidP="00C7622B">
      <w:pPr>
        <w:ind w:left="360"/>
        <w:jc w:val="center"/>
        <w:rPr>
          <w:b/>
          <w:sz w:val="32"/>
          <w:szCs w:val="28"/>
        </w:rPr>
      </w:pPr>
      <w:r>
        <w:rPr>
          <w:sz w:val="28"/>
          <w:szCs w:val="28"/>
        </w:rPr>
        <w:t xml:space="preserve"> </w:t>
      </w:r>
      <w:r>
        <w:rPr>
          <w:b/>
          <w:sz w:val="32"/>
          <w:szCs w:val="28"/>
        </w:rPr>
        <w:t xml:space="preserve">Современный  урок в свете внедрения ФГОС второго </w:t>
      </w:r>
    </w:p>
    <w:p w:rsidR="00C7622B" w:rsidRDefault="00C7622B" w:rsidP="00C7622B">
      <w:pPr>
        <w:ind w:left="360"/>
        <w:jc w:val="center"/>
        <w:rPr>
          <w:b/>
          <w:sz w:val="32"/>
          <w:szCs w:val="28"/>
        </w:rPr>
      </w:pPr>
      <w:r>
        <w:rPr>
          <w:b/>
          <w:sz w:val="32"/>
          <w:szCs w:val="28"/>
        </w:rPr>
        <w:t>поколения.</w:t>
      </w:r>
    </w:p>
    <w:p w:rsidR="009400E8" w:rsidRDefault="009400E8" w:rsidP="00853CD1"/>
    <w:p w:rsidR="002A3147" w:rsidRPr="00CF5860" w:rsidRDefault="009400E8" w:rsidP="002D4486">
      <w:pPr>
        <w:pStyle w:val="Textbody"/>
        <w:rPr>
          <w:sz w:val="28"/>
          <w:szCs w:val="28"/>
        </w:rPr>
      </w:pPr>
      <w:r>
        <w:br/>
      </w:r>
      <w:r w:rsidR="002A3147">
        <w:rPr>
          <w:sz w:val="28"/>
          <w:szCs w:val="28"/>
        </w:rPr>
        <w:t xml:space="preserve">В последние годы очень остро обозначилась проблема существенного обновления школьного исторического и обществоведческого образования: изменения методологии построения предметных курсов, использования иной концептуализации философских основ и других принципов отбора содержания; разработки новых  учебников и проч. </w:t>
      </w:r>
      <w:r w:rsidR="002A3147">
        <w:rPr>
          <w:sz w:val="28"/>
          <w:szCs w:val="28"/>
        </w:rPr>
        <w:br/>
      </w:r>
      <w:r w:rsidR="002A3147">
        <w:rPr>
          <w:sz w:val="28"/>
          <w:szCs w:val="28"/>
        </w:rPr>
        <w:br/>
      </w:r>
    </w:p>
    <w:p w:rsidR="007129E2" w:rsidRDefault="00C7622B">
      <w:pPr>
        <w:rPr>
          <w:color w:val="000000"/>
          <w:sz w:val="28"/>
          <w:szCs w:val="28"/>
        </w:rPr>
      </w:pPr>
      <w:r>
        <w:rPr>
          <w:color w:val="000000"/>
          <w:sz w:val="28"/>
          <w:szCs w:val="28"/>
        </w:rPr>
        <w:t>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 </w:t>
      </w:r>
      <w:r>
        <w:rPr>
          <w:color w:val="000000"/>
          <w:sz w:val="28"/>
          <w:szCs w:val="28"/>
        </w:rPr>
        <w:br/>
        <w:t>Какие бы новации не вводились, только на уроке, как сотни и тысячи лет назад, встречаются участники образовательного процесса: учитель и ученик.</w:t>
      </w:r>
    </w:p>
    <w:p w:rsidR="00C7622B" w:rsidRDefault="00C7622B">
      <w:pPr>
        <w:rPr>
          <w:color w:val="000000"/>
          <w:sz w:val="28"/>
          <w:szCs w:val="28"/>
        </w:rPr>
      </w:pPr>
      <w:r>
        <w:rPr>
          <w:color w:val="000000"/>
          <w:sz w:val="28"/>
          <w:szCs w:val="28"/>
        </w:rPr>
        <w:t xml:space="preserve">     Как для учеников, так и для Учителя, урок интересен тогда, когда он современен в самом широком понимании этого слова. </w:t>
      </w:r>
      <w:proofErr w:type="gramStart"/>
      <w:r>
        <w:rPr>
          <w:color w:val="000000"/>
          <w:sz w:val="28"/>
          <w:szCs w:val="28"/>
        </w:rPr>
        <w:t>Современный</w:t>
      </w:r>
      <w:proofErr w:type="gramEnd"/>
      <w:r>
        <w:rPr>
          <w:color w:val="000000"/>
          <w:sz w:val="28"/>
          <w:szCs w:val="28"/>
        </w:rPr>
        <w:t>, – это и совершенно новый, и не теряющий связи с прошлым, одним словом – актуальный.</w:t>
      </w:r>
    </w:p>
    <w:p w:rsidR="001E152D" w:rsidRPr="00853CD1" w:rsidRDefault="00C7622B" w:rsidP="00853CD1">
      <w:pPr>
        <w:rPr>
          <w:color w:val="000000"/>
          <w:sz w:val="28"/>
          <w:szCs w:val="28"/>
        </w:rPr>
      </w:pPr>
      <w:proofErr w:type="gramStart"/>
      <w:r>
        <w:rPr>
          <w:b/>
          <w:bCs/>
          <w:color w:val="000000"/>
          <w:sz w:val="28"/>
          <w:szCs w:val="28"/>
        </w:rPr>
        <w:t>Актуальный</w:t>
      </w:r>
      <w:proofErr w:type="gramEnd"/>
      <w:r>
        <w:rPr>
          <w:color w:val="000000"/>
          <w:sz w:val="28"/>
          <w:szCs w:val="28"/>
        </w:rPr>
        <w:t xml:space="preserve"> [от лат. </w:t>
      </w:r>
      <w:proofErr w:type="spellStart"/>
      <w:r>
        <w:rPr>
          <w:color w:val="000000"/>
          <w:sz w:val="28"/>
          <w:szCs w:val="28"/>
        </w:rPr>
        <w:t>actualis</w:t>
      </w:r>
      <w:proofErr w:type="spellEnd"/>
      <w:r>
        <w:rPr>
          <w:color w:val="000000"/>
          <w:sz w:val="28"/>
          <w:szCs w:val="28"/>
        </w:rPr>
        <w:t xml:space="preserve"> – деятельный] означает важный, существенный для настоящего времени. А еще – </w:t>
      </w:r>
      <w:proofErr w:type="gramStart"/>
      <w:r>
        <w:rPr>
          <w:color w:val="000000"/>
          <w:sz w:val="28"/>
          <w:szCs w:val="28"/>
        </w:rPr>
        <w:t>действенный</w:t>
      </w:r>
      <w:proofErr w:type="gramEnd"/>
      <w:r>
        <w:rPr>
          <w:color w:val="000000"/>
          <w:sz w:val="28"/>
          <w:szCs w:val="28"/>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Pr>
          <w:b/>
          <w:bCs/>
          <w:color w:val="000000"/>
          <w:sz w:val="28"/>
          <w:szCs w:val="28"/>
        </w:rPr>
        <w:t>современный</w:t>
      </w:r>
      <w:r>
        <w:rPr>
          <w:color w:val="000000"/>
          <w:sz w:val="28"/>
          <w:szCs w:val="28"/>
        </w:rPr>
        <w:t>, то он обязательно закладывает основу для будущего</w:t>
      </w:r>
      <w:r w:rsidR="001E152D">
        <w:rPr>
          <w:color w:val="000000"/>
          <w:sz w:val="28"/>
          <w:szCs w:val="28"/>
        </w:rPr>
        <w:t>.</w:t>
      </w:r>
      <w:r w:rsidR="001E152D">
        <w:rPr>
          <w:sz w:val="28"/>
          <w:szCs w:val="28"/>
        </w:rPr>
        <w:t xml:space="preserve">« Если мы будем учить сегодня так, как мы учили вчера, мы украдем у детей </w:t>
      </w:r>
      <w:proofErr w:type="spellStart"/>
      <w:r w:rsidR="001E152D">
        <w:rPr>
          <w:sz w:val="28"/>
          <w:szCs w:val="28"/>
        </w:rPr>
        <w:t>завтра»</w:t>
      </w:r>
      <w:proofErr w:type="gramStart"/>
      <w:r w:rsidR="001E152D">
        <w:rPr>
          <w:sz w:val="28"/>
          <w:szCs w:val="28"/>
        </w:rPr>
        <w:t>.Д</w:t>
      </w:r>
      <w:proofErr w:type="gramEnd"/>
      <w:r w:rsidR="001E152D">
        <w:rPr>
          <w:sz w:val="28"/>
          <w:szCs w:val="28"/>
        </w:rPr>
        <w:t>жон</w:t>
      </w:r>
      <w:proofErr w:type="spellEnd"/>
      <w:r w:rsidR="001E152D">
        <w:rPr>
          <w:sz w:val="28"/>
          <w:szCs w:val="28"/>
        </w:rPr>
        <w:t xml:space="preserve"> </w:t>
      </w:r>
      <w:proofErr w:type="spellStart"/>
      <w:r w:rsidR="001E152D">
        <w:rPr>
          <w:sz w:val="28"/>
          <w:szCs w:val="28"/>
        </w:rPr>
        <w:t>Дьюи</w:t>
      </w:r>
      <w:proofErr w:type="spellEnd"/>
    </w:p>
    <w:p w:rsidR="001E152D" w:rsidRDefault="001E152D" w:rsidP="001E152D">
      <w:pPr>
        <w:widowControl w:val="0"/>
        <w:autoSpaceDE w:val="0"/>
        <w:spacing w:after="200" w:line="276" w:lineRule="auto"/>
        <w:jc w:val="both"/>
        <w:rPr>
          <w:sz w:val="28"/>
          <w:szCs w:val="28"/>
        </w:rPr>
      </w:pPr>
    </w:p>
    <w:p w:rsidR="001E152D" w:rsidRDefault="001E152D" w:rsidP="001E152D">
      <w:pPr>
        <w:widowControl w:val="0"/>
        <w:tabs>
          <w:tab w:val="left" w:leader="dot" w:pos="624"/>
        </w:tabs>
        <w:autoSpaceDE w:val="0"/>
        <w:spacing w:after="200" w:line="213" w:lineRule="atLeast"/>
        <w:ind w:firstLine="339"/>
        <w:jc w:val="both"/>
        <w:rPr>
          <w:color w:val="000000"/>
          <w:sz w:val="28"/>
          <w:szCs w:val="28"/>
        </w:rPr>
      </w:pPr>
      <w:r>
        <w:rPr>
          <w:color w:val="000000"/>
          <w:sz w:val="28"/>
          <w:szCs w:val="28"/>
        </w:rPr>
        <w:t>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 нынешнего века:</w:t>
      </w:r>
    </w:p>
    <w:p w:rsidR="001E152D" w:rsidRDefault="001E152D" w:rsidP="001E152D">
      <w:pPr>
        <w:widowControl w:val="0"/>
        <w:tabs>
          <w:tab w:val="left" w:leader="dot" w:pos="624"/>
        </w:tabs>
        <w:autoSpaceDE w:val="0"/>
        <w:spacing w:after="200" w:line="213" w:lineRule="atLeast"/>
        <w:ind w:firstLine="339"/>
        <w:jc w:val="both"/>
        <w:rPr>
          <w:color w:val="000000"/>
          <w:sz w:val="28"/>
          <w:szCs w:val="28"/>
        </w:rPr>
      </w:pPr>
      <w:r>
        <w:rPr>
          <w:color w:val="000000"/>
          <w:sz w:val="28"/>
          <w:szCs w:val="28"/>
        </w:rPr>
        <w:t xml:space="preserve"> -резко возросла информированность детей;</w:t>
      </w:r>
    </w:p>
    <w:p w:rsidR="001E152D" w:rsidRDefault="001E152D" w:rsidP="001E152D">
      <w:pPr>
        <w:widowControl w:val="0"/>
        <w:tabs>
          <w:tab w:val="left" w:leader="dot" w:pos="624"/>
        </w:tabs>
        <w:autoSpaceDE w:val="0"/>
        <w:spacing w:after="200" w:line="213" w:lineRule="atLeast"/>
        <w:ind w:firstLine="339"/>
        <w:jc w:val="both"/>
        <w:rPr>
          <w:color w:val="000000"/>
          <w:sz w:val="28"/>
          <w:szCs w:val="28"/>
        </w:rPr>
      </w:pPr>
      <w:r>
        <w:rPr>
          <w:color w:val="000000"/>
          <w:sz w:val="28"/>
          <w:szCs w:val="28"/>
        </w:rPr>
        <w:t>-современные дети относительно мало читают, особенно классическую художественную литературу;</w:t>
      </w:r>
    </w:p>
    <w:p w:rsidR="001E152D" w:rsidRDefault="001E152D" w:rsidP="001E152D">
      <w:pPr>
        <w:widowControl w:val="0"/>
        <w:tabs>
          <w:tab w:val="left" w:leader="dot" w:pos="624"/>
        </w:tabs>
        <w:autoSpaceDE w:val="0"/>
        <w:spacing w:after="200" w:line="213" w:lineRule="atLeast"/>
        <w:ind w:firstLine="339"/>
        <w:jc w:val="both"/>
        <w:rPr>
          <w:color w:val="000000"/>
          <w:sz w:val="28"/>
          <w:szCs w:val="28"/>
        </w:rPr>
      </w:pPr>
      <w:r>
        <w:rPr>
          <w:color w:val="000000"/>
          <w:sz w:val="28"/>
          <w:szCs w:val="28"/>
        </w:rPr>
        <w:t>-</w:t>
      </w:r>
      <w:proofErr w:type="spellStart"/>
      <w:r>
        <w:rPr>
          <w:color w:val="000000"/>
          <w:sz w:val="28"/>
          <w:szCs w:val="28"/>
        </w:rPr>
        <w:t>несформированность</w:t>
      </w:r>
      <w:proofErr w:type="spellEnd"/>
      <w:r>
        <w:rPr>
          <w:color w:val="000000"/>
          <w:sz w:val="28"/>
          <w:szCs w:val="28"/>
        </w:rPr>
        <w:t xml:space="preserve"> произвольности поведения, мотивационной сферы, разных типов мышления;</w:t>
      </w:r>
    </w:p>
    <w:p w:rsidR="008E39EC" w:rsidRPr="009E04E4" w:rsidRDefault="001E152D" w:rsidP="002D4486">
      <w:pPr>
        <w:widowControl w:val="0"/>
        <w:tabs>
          <w:tab w:val="left" w:leader="dot" w:pos="624"/>
        </w:tabs>
        <w:autoSpaceDE w:val="0"/>
        <w:spacing w:after="200" w:line="213" w:lineRule="atLeast"/>
        <w:ind w:firstLine="339"/>
        <w:jc w:val="both"/>
        <w:rPr>
          <w:color w:val="000000"/>
          <w:sz w:val="28"/>
          <w:szCs w:val="28"/>
        </w:rPr>
      </w:pPr>
      <w:r>
        <w:rPr>
          <w:color w:val="000000"/>
          <w:sz w:val="28"/>
          <w:szCs w:val="28"/>
        </w:rPr>
        <w:t>- огранич</w:t>
      </w:r>
      <w:r w:rsidR="002D4486">
        <w:rPr>
          <w:color w:val="000000"/>
          <w:sz w:val="28"/>
          <w:szCs w:val="28"/>
        </w:rPr>
        <w:t>енность общения со сверстниками</w:t>
      </w:r>
    </w:p>
    <w:p w:rsidR="00074C96" w:rsidRPr="009E04E4" w:rsidRDefault="008E39EC" w:rsidP="00074C96">
      <w:pPr>
        <w:pStyle w:val="Textbody"/>
        <w:rPr>
          <w:sz w:val="28"/>
          <w:szCs w:val="28"/>
        </w:rPr>
      </w:pPr>
      <w:r w:rsidRPr="009E04E4">
        <w:rPr>
          <w:sz w:val="28"/>
          <w:szCs w:val="28"/>
        </w:rPr>
        <w:t xml:space="preserve">В чем же </w:t>
      </w:r>
      <w:r w:rsidRPr="009E04E4">
        <w:rPr>
          <w:sz w:val="28"/>
          <w:szCs w:val="28"/>
          <w:u w:val="single"/>
        </w:rPr>
        <w:t xml:space="preserve">новизна современного урока в условиях введения стандарта второго поколения? </w:t>
      </w:r>
      <w:r w:rsidRPr="009E04E4">
        <w:rPr>
          <w:sz w:val="28"/>
          <w:szCs w:val="28"/>
          <w:u w:val="single"/>
        </w:rPr>
        <w:br/>
      </w:r>
      <w:r w:rsidRPr="009E04E4">
        <w:rPr>
          <w:sz w:val="28"/>
          <w:szCs w:val="28"/>
        </w:rPr>
        <w:t xml:space="preserve">Чаще организуются индивидуальные и групповые формы работы на уроке. </w:t>
      </w:r>
      <w:r w:rsidRPr="009E04E4">
        <w:rPr>
          <w:sz w:val="28"/>
          <w:szCs w:val="28"/>
        </w:rPr>
        <w:lastRenderedPageBreak/>
        <w:t>Постепенно преодолевается авторитарный стиль общения между учителем и учеником.</w:t>
      </w:r>
      <w:r w:rsidRPr="009E04E4">
        <w:rPr>
          <w:sz w:val="28"/>
          <w:szCs w:val="28"/>
        </w:rPr>
        <w:br/>
        <w:t>Какие требования предъявляются к современному уроку:</w:t>
      </w:r>
      <w:r w:rsidRPr="009E04E4">
        <w:rPr>
          <w:sz w:val="28"/>
          <w:szCs w:val="28"/>
        </w:rPr>
        <w:br/>
        <w:t>•    хорошо организованный урок  в хорошо оборудованном кабинете должен иметь хорошее начало и хорошее окончание</w:t>
      </w:r>
      <w:proofErr w:type="gramStart"/>
      <w:r w:rsidRPr="009E04E4">
        <w:rPr>
          <w:sz w:val="28"/>
          <w:szCs w:val="28"/>
        </w:rPr>
        <w:t>.</w:t>
      </w:r>
      <w:proofErr w:type="gramEnd"/>
      <w:r w:rsidRPr="009E04E4">
        <w:rPr>
          <w:sz w:val="28"/>
          <w:szCs w:val="28"/>
        </w:rPr>
        <w:br/>
        <w:t>•    </w:t>
      </w:r>
      <w:proofErr w:type="gramStart"/>
      <w:r w:rsidRPr="009E04E4">
        <w:rPr>
          <w:sz w:val="28"/>
          <w:szCs w:val="28"/>
        </w:rPr>
        <w:t>у</w:t>
      </w:r>
      <w:proofErr w:type="gramEnd"/>
      <w:r w:rsidRPr="009E04E4">
        <w:rPr>
          <w:sz w:val="28"/>
          <w:szCs w:val="28"/>
        </w:rPr>
        <w:t>читель должен спланировать свою деятельность и деятельность учащихся, четко сформулировать тему, цель, задачи урока;</w:t>
      </w:r>
      <w:r w:rsidRPr="009E04E4">
        <w:rPr>
          <w:sz w:val="28"/>
          <w:szCs w:val="28"/>
        </w:rPr>
        <w:b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r w:rsidRPr="009E04E4">
        <w:rPr>
          <w:sz w:val="28"/>
          <w:szCs w:val="28"/>
        </w:rPr>
        <w:br/>
        <w:t>•     учитель организует проблемные и поисковые ситуации, активизирует деятельность учащихся;</w:t>
      </w:r>
      <w:r w:rsidRPr="009E04E4">
        <w:rPr>
          <w:sz w:val="28"/>
          <w:szCs w:val="28"/>
        </w:rPr>
        <w:br/>
        <w:t>•    вывод делают сами учащиеся;</w:t>
      </w:r>
      <w:r w:rsidRPr="009E04E4">
        <w:rPr>
          <w:sz w:val="28"/>
          <w:szCs w:val="28"/>
        </w:rPr>
        <w:br/>
        <w:t>•    минимум репродукции и максимум творчества и сотворчества;</w:t>
      </w:r>
      <w:r w:rsidRPr="009E04E4">
        <w:rPr>
          <w:sz w:val="28"/>
          <w:szCs w:val="28"/>
        </w:rPr>
        <w:br/>
        <w:t>•    </w:t>
      </w:r>
      <w:proofErr w:type="spellStart"/>
      <w:r w:rsidRPr="009E04E4">
        <w:rPr>
          <w:sz w:val="28"/>
          <w:szCs w:val="28"/>
        </w:rPr>
        <w:t>времясбережение</w:t>
      </w:r>
      <w:proofErr w:type="spellEnd"/>
      <w:r w:rsidRPr="009E04E4">
        <w:rPr>
          <w:sz w:val="28"/>
          <w:szCs w:val="28"/>
        </w:rPr>
        <w:t xml:space="preserve"> и </w:t>
      </w:r>
      <w:proofErr w:type="spellStart"/>
      <w:r w:rsidRPr="009E04E4">
        <w:rPr>
          <w:sz w:val="28"/>
          <w:szCs w:val="28"/>
        </w:rPr>
        <w:t>здоровьесбережение</w:t>
      </w:r>
      <w:proofErr w:type="spellEnd"/>
      <w:r w:rsidRPr="009E04E4">
        <w:rPr>
          <w:sz w:val="28"/>
          <w:szCs w:val="28"/>
        </w:rPr>
        <w:t>;</w:t>
      </w:r>
      <w:r w:rsidRPr="009E04E4">
        <w:rPr>
          <w:sz w:val="28"/>
          <w:szCs w:val="28"/>
        </w:rPr>
        <w:br/>
        <w:t>•   в центре внимания урока - дети;</w:t>
      </w:r>
      <w:r w:rsidRPr="009E04E4">
        <w:rPr>
          <w:sz w:val="28"/>
          <w:szCs w:val="28"/>
        </w:rPr>
        <w:br/>
        <w:t>•    учет уровня и возможностей учащихся, в котором учтены  такие аспекты, как профиль класса, стремление учащихся, настроение детей;</w:t>
      </w:r>
      <w:r w:rsidRPr="009E04E4">
        <w:rPr>
          <w:sz w:val="28"/>
          <w:szCs w:val="28"/>
        </w:rPr>
        <w:br/>
        <w:t>•     умение демонстрировать методическое искусство учителя;</w:t>
      </w:r>
      <w:r w:rsidRPr="009E04E4">
        <w:rPr>
          <w:sz w:val="28"/>
          <w:szCs w:val="28"/>
        </w:rPr>
        <w:br/>
        <w:t>•    планирование обратной связи;</w:t>
      </w:r>
      <w:r w:rsidRPr="009E04E4">
        <w:rPr>
          <w:sz w:val="28"/>
          <w:szCs w:val="28"/>
        </w:rPr>
        <w:br/>
        <w:t>•     урок должен быть добрым.</w:t>
      </w:r>
    </w:p>
    <w:p w:rsidR="00074C96" w:rsidRPr="009E04E4" w:rsidRDefault="00074C96" w:rsidP="00074C96">
      <w:pPr>
        <w:pStyle w:val="Textbody"/>
        <w:rPr>
          <w:sz w:val="28"/>
          <w:szCs w:val="28"/>
        </w:rPr>
      </w:pPr>
    </w:p>
    <w:p w:rsidR="00074C96" w:rsidRPr="00B96AA6" w:rsidRDefault="00074C96" w:rsidP="00074C96">
      <w:pPr>
        <w:pStyle w:val="Textbody"/>
        <w:rPr>
          <w:sz w:val="28"/>
          <w:szCs w:val="28"/>
        </w:rPr>
      </w:pPr>
      <w:r w:rsidRPr="009E04E4">
        <w:rPr>
          <w:sz w:val="28"/>
          <w:szCs w:val="28"/>
        </w:rPr>
        <w:t>В целом, необходимые требования, которые предъявляются к современному</w:t>
      </w:r>
      <w:r w:rsidR="002D4486">
        <w:rPr>
          <w:sz w:val="28"/>
          <w:szCs w:val="28"/>
        </w:rPr>
        <w:t xml:space="preserve"> уроку</w:t>
      </w:r>
      <w:proofErr w:type="gramStart"/>
      <w:r w:rsidR="002D4486">
        <w:rPr>
          <w:sz w:val="28"/>
          <w:szCs w:val="28"/>
        </w:rPr>
        <w:t xml:space="preserve"> </w:t>
      </w:r>
      <w:r w:rsidR="00856841">
        <w:rPr>
          <w:sz w:val="28"/>
          <w:szCs w:val="28"/>
        </w:rPr>
        <w:t>,</w:t>
      </w:r>
      <w:proofErr w:type="gramEnd"/>
      <w:r w:rsidR="00856841">
        <w:rPr>
          <w:sz w:val="28"/>
          <w:szCs w:val="28"/>
        </w:rPr>
        <w:t xml:space="preserve"> выглядят так</w:t>
      </w:r>
      <w:r w:rsidRPr="009E04E4">
        <w:rPr>
          <w:sz w:val="28"/>
          <w:szCs w:val="28"/>
        </w:rPr>
        <w:t>:</w:t>
      </w:r>
      <w:r w:rsidRPr="009E04E4">
        <w:rPr>
          <w:sz w:val="28"/>
          <w:szCs w:val="28"/>
        </w:rPr>
        <w:br/>
      </w:r>
      <w:r>
        <w:t>1</w:t>
      </w:r>
      <w:r w:rsidRPr="00701EA1">
        <w:rPr>
          <w:sz w:val="36"/>
          <w:szCs w:val="36"/>
        </w:rPr>
        <w:t>. Дидактические требования к уроку</w:t>
      </w:r>
      <w:r>
        <w:t xml:space="preserve">: четкое определение образовательных целей и задач; учет принципов и правил обучения; оптимизация содержания с учетом социальных и личностных потребностей; опора на достигнутый уровень; установление </w:t>
      </w:r>
      <w:proofErr w:type="spellStart"/>
      <w:r>
        <w:t>межпредметных</w:t>
      </w:r>
      <w:proofErr w:type="spellEnd"/>
      <w:r>
        <w:t xml:space="preserve">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r>
        <w:br/>
        <w:t>2</w:t>
      </w:r>
      <w:r w:rsidRPr="00701EA1">
        <w:rPr>
          <w:sz w:val="40"/>
          <w:szCs w:val="40"/>
        </w:rPr>
        <w:t>. Воспитательные требования к уроку</w:t>
      </w:r>
      <w:r>
        <w:t>: постановка и реализация воспитательных целей на основе воспитательных возможностей учебного материала; формирование жизненно необходимых качеств: внимательности, честности, коллективизма, самостоятельности, усидчивости, ответственности и т.д.; воспитание на основе общечеловеческих ценностей; внимание к личности ученика.</w:t>
      </w:r>
      <w:r>
        <w:br/>
        <w:t xml:space="preserve">3. </w:t>
      </w:r>
      <w:r w:rsidRPr="00701EA1">
        <w:rPr>
          <w:sz w:val="40"/>
          <w:szCs w:val="40"/>
        </w:rPr>
        <w:t>Развивающие требования к уроку</w:t>
      </w:r>
      <w:r>
        <w:t>: формирование и развитие положительных мотивов, интереса, творческой инициативы и активности учащихся; занятия на опережающем уровне, проектирование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учетом наступающих перемен в личностном развитии учащихс</w:t>
      </w:r>
      <w:r w:rsidR="00856841">
        <w:t>я.</w:t>
      </w:r>
      <w:r w:rsidR="00856841">
        <w:br/>
      </w:r>
      <w:r w:rsidR="00856841" w:rsidRPr="00B96AA6">
        <w:rPr>
          <w:sz w:val="28"/>
          <w:szCs w:val="28"/>
        </w:rPr>
        <w:t xml:space="preserve">     У</w:t>
      </w:r>
      <w:r w:rsidRPr="00B96AA6">
        <w:rPr>
          <w:sz w:val="28"/>
          <w:szCs w:val="28"/>
        </w:rPr>
        <w:t>роки должны учить школьников не столько пассивному запоминанию фактов и их оценок, сколько умению «самостоятельно ориентироваться в мас</w:t>
      </w:r>
      <w:r w:rsidR="00856841" w:rsidRPr="00B96AA6">
        <w:rPr>
          <w:sz w:val="28"/>
          <w:szCs w:val="28"/>
        </w:rPr>
        <w:t>се исторических сведений»</w:t>
      </w:r>
      <w:r w:rsidRPr="00B96AA6">
        <w:rPr>
          <w:sz w:val="28"/>
          <w:szCs w:val="28"/>
        </w:rPr>
        <w:t xml:space="preserve">, находить причинно-следственные связи между явлениями, В ГОС 2004 г. требования предъявлялись предметным и </w:t>
      </w:r>
      <w:proofErr w:type="spellStart"/>
      <w:r w:rsidRPr="00B96AA6">
        <w:rPr>
          <w:sz w:val="28"/>
          <w:szCs w:val="28"/>
        </w:rPr>
        <w:lastRenderedPageBreak/>
        <w:t>метапредметным</w:t>
      </w:r>
      <w:proofErr w:type="spellEnd"/>
      <w:r w:rsidRPr="00B96AA6">
        <w:rPr>
          <w:sz w:val="28"/>
          <w:szCs w:val="28"/>
        </w:rPr>
        <w:t xml:space="preserve"> результатам, так же как и в новых стандартах. Но в стандартах второго поколения предъявляются требования к Личностным результатам.  Поэтому в структуру современного урока внесены новые элементы и этапы, связанные с достижениями личностного результата.</w:t>
      </w:r>
    </w:p>
    <w:p w:rsidR="00074C96" w:rsidRPr="00B96AA6" w:rsidRDefault="00074C96" w:rsidP="00074C96">
      <w:pPr>
        <w:pStyle w:val="Textbody"/>
        <w:numPr>
          <w:ilvl w:val="0"/>
          <w:numId w:val="3"/>
        </w:numPr>
        <w:spacing w:after="0"/>
        <w:rPr>
          <w:sz w:val="28"/>
          <w:szCs w:val="28"/>
        </w:rPr>
      </w:pPr>
      <w:r w:rsidRPr="00B96AA6">
        <w:rPr>
          <w:sz w:val="28"/>
          <w:szCs w:val="28"/>
        </w:rPr>
        <w:t>Мотивирование к учебной деятельности осуществляется через включение учащихся в поисковую и исследовательскую деятельность. Учитель создает условия для возникновения внутренней потребности в изучении материала.   </w:t>
      </w:r>
    </w:p>
    <w:p w:rsidR="00074C96" w:rsidRPr="00B96AA6" w:rsidRDefault="00074C96" w:rsidP="00074C96">
      <w:pPr>
        <w:pStyle w:val="Textbody"/>
        <w:numPr>
          <w:ilvl w:val="0"/>
          <w:numId w:val="3"/>
        </w:numPr>
        <w:spacing w:after="0"/>
        <w:rPr>
          <w:sz w:val="28"/>
          <w:szCs w:val="28"/>
        </w:rPr>
      </w:pPr>
      <w:r w:rsidRPr="00B96AA6">
        <w:rPr>
          <w:sz w:val="28"/>
          <w:szCs w:val="28"/>
        </w:rPr>
        <w:t>Цель урока учащиеся формулируют самостоятельно, определяя при этом границы собственного знания и незнания.</w:t>
      </w:r>
    </w:p>
    <w:p w:rsidR="00074C96" w:rsidRPr="00B96AA6" w:rsidRDefault="00074C96" w:rsidP="00074C96">
      <w:pPr>
        <w:pStyle w:val="Textbody"/>
        <w:numPr>
          <w:ilvl w:val="0"/>
          <w:numId w:val="3"/>
        </w:numPr>
        <w:spacing w:after="0"/>
        <w:rPr>
          <w:sz w:val="28"/>
          <w:szCs w:val="28"/>
        </w:rPr>
      </w:pPr>
      <w:r w:rsidRPr="00B96AA6">
        <w:rPr>
          <w:sz w:val="28"/>
          <w:szCs w:val="28"/>
        </w:rPr>
        <w:t>Новый этап урока – это выявление затруднений и планирование своих действий по решению учебной задачи.</w:t>
      </w:r>
    </w:p>
    <w:p w:rsidR="00074C96" w:rsidRPr="00B96AA6" w:rsidRDefault="00074C96" w:rsidP="00074C96">
      <w:pPr>
        <w:pStyle w:val="Textbody"/>
        <w:numPr>
          <w:ilvl w:val="0"/>
          <w:numId w:val="3"/>
        </w:numPr>
        <w:spacing w:after="0"/>
        <w:rPr>
          <w:sz w:val="28"/>
          <w:szCs w:val="28"/>
        </w:rPr>
      </w:pPr>
      <w:r w:rsidRPr="00B96AA6">
        <w:rPr>
          <w:sz w:val="28"/>
          <w:szCs w:val="28"/>
        </w:rPr>
        <w:t>Учащиеся самостоятельно выполняют задания, осуществляют их самопроверку, сравнивая  с эталоном, учатся давать оценку деятельности по ее результатам, делают выводы.</w:t>
      </w:r>
    </w:p>
    <w:p w:rsidR="00074C96" w:rsidRPr="00B96AA6" w:rsidRDefault="00074C96" w:rsidP="00074C96">
      <w:pPr>
        <w:pStyle w:val="Textbody"/>
        <w:numPr>
          <w:ilvl w:val="0"/>
          <w:numId w:val="3"/>
        </w:numPr>
        <w:spacing w:after="0"/>
        <w:rPr>
          <w:sz w:val="28"/>
          <w:szCs w:val="28"/>
        </w:rPr>
      </w:pPr>
      <w:r w:rsidRPr="00B96AA6">
        <w:rPr>
          <w:sz w:val="28"/>
          <w:szCs w:val="28"/>
        </w:rPr>
        <w:t>На этапе РЕФЛЕКСИИ учитель в системе обучает детей оценивать свою готовность обнаруживать незнания, находить причины затруднений, определять результат своей деятельности</w:t>
      </w:r>
    </w:p>
    <w:p w:rsidR="00074C96" w:rsidRPr="00B96AA6" w:rsidRDefault="00074C96" w:rsidP="00074C96">
      <w:pPr>
        <w:pStyle w:val="Textbody"/>
        <w:numPr>
          <w:ilvl w:val="0"/>
          <w:numId w:val="3"/>
        </w:numPr>
        <w:rPr>
          <w:sz w:val="28"/>
          <w:szCs w:val="28"/>
        </w:rPr>
      </w:pPr>
      <w:r w:rsidRPr="00B96AA6">
        <w:rPr>
          <w:sz w:val="28"/>
          <w:szCs w:val="28"/>
        </w:rPr>
        <w:t>Домашнее задание на современном уроке учащиеся выбирают самостоятельно (из предложенных учителем) с учётом индивидуальных возможностей</w:t>
      </w:r>
    </w:p>
    <w:p w:rsidR="00E9108C" w:rsidRPr="00B96AA6" w:rsidRDefault="00E9108C" w:rsidP="00E9108C">
      <w:pPr>
        <w:widowControl w:val="0"/>
        <w:autoSpaceDE w:val="0"/>
        <w:spacing w:after="200" w:line="276" w:lineRule="auto"/>
        <w:jc w:val="both"/>
        <w:rPr>
          <w:bCs/>
          <w:sz w:val="28"/>
          <w:szCs w:val="28"/>
        </w:rPr>
      </w:pPr>
      <w:r w:rsidRPr="00B96AA6">
        <w:rPr>
          <w:bCs/>
          <w:sz w:val="28"/>
          <w:szCs w:val="28"/>
        </w:rPr>
        <w:t>Стр</w:t>
      </w:r>
      <w:r w:rsidR="00853CD1">
        <w:rPr>
          <w:bCs/>
          <w:sz w:val="28"/>
          <w:szCs w:val="28"/>
        </w:rPr>
        <w:t>уктурные элементы урока.</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 xml:space="preserve">Мобилизующий этап урока </w:t>
      </w:r>
      <w:proofErr w:type="gramStart"/>
      <w:r w:rsidRPr="00B96AA6">
        <w:rPr>
          <w:bCs/>
          <w:sz w:val="28"/>
          <w:szCs w:val="28"/>
        </w:rPr>
        <w:t>–в</w:t>
      </w:r>
      <w:proofErr w:type="gramEnd"/>
      <w:r w:rsidRPr="00B96AA6">
        <w:rPr>
          <w:bCs/>
          <w:sz w:val="28"/>
          <w:szCs w:val="28"/>
        </w:rPr>
        <w:t>ключение обучающихся в активную интеллектуальную деятельность  с первых минут урока.</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Целеполагание: формирование обучающимися целей урока по схеме: вспомнить – узнать – научиться.</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 xml:space="preserve"> На уроке должен быть момент осознания недостаточности имеющихся знаний для выполнения заданий учителя и чтобы начать поиск  новой информации.</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 xml:space="preserve"> Коммуникация – исследование проблемы в коллективе.</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 xml:space="preserve">Взаимопроверка и взаимоконтроль. </w:t>
      </w:r>
    </w:p>
    <w:p w:rsidR="00E9108C" w:rsidRPr="00B96AA6" w:rsidRDefault="00E9108C" w:rsidP="00E9108C">
      <w:pPr>
        <w:widowControl w:val="0"/>
        <w:numPr>
          <w:ilvl w:val="0"/>
          <w:numId w:val="10"/>
        </w:numPr>
        <w:autoSpaceDE w:val="0"/>
        <w:spacing w:after="200" w:line="276" w:lineRule="auto"/>
        <w:jc w:val="both"/>
        <w:rPr>
          <w:bCs/>
          <w:sz w:val="28"/>
          <w:szCs w:val="28"/>
        </w:rPr>
      </w:pPr>
      <w:r w:rsidRPr="00B96AA6">
        <w:rPr>
          <w:bCs/>
          <w:sz w:val="28"/>
          <w:szCs w:val="28"/>
        </w:rPr>
        <w:t xml:space="preserve"> Рефлексия – осознание обучающимся  и воспроизведение в речи того, что нового он узнал на уроке, чему научился, в каких навыках он продвинулся дальше.</w:t>
      </w:r>
    </w:p>
    <w:p w:rsidR="00856841" w:rsidRPr="00B96AA6" w:rsidRDefault="008E39EC" w:rsidP="008E39EC">
      <w:pPr>
        <w:pStyle w:val="Textbody"/>
        <w:rPr>
          <w:sz w:val="28"/>
          <w:szCs w:val="28"/>
        </w:rPr>
      </w:pPr>
      <w:r w:rsidRPr="00B96AA6">
        <w:rPr>
          <w:sz w:val="28"/>
          <w:szCs w:val="28"/>
        </w:rPr>
        <w:t>Как проходил обычный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r w:rsidRPr="00B96AA6">
        <w:rPr>
          <w:sz w:val="28"/>
          <w:szCs w:val="28"/>
        </w:rPr>
        <w:br/>
      </w:r>
      <w:r w:rsidRPr="00B96AA6">
        <w:rPr>
          <w:sz w:val="28"/>
          <w:szCs w:val="28"/>
        </w:rPr>
        <w:lastRenderedPageBreak/>
        <w:t xml:space="preserve">      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B96AA6">
        <w:rPr>
          <w:sz w:val="28"/>
          <w:szCs w:val="28"/>
        </w:rPr>
        <w:t>не получение</w:t>
      </w:r>
      <w:proofErr w:type="gramEnd"/>
      <w:r w:rsidRPr="00B96AA6">
        <w:rPr>
          <w:sz w:val="28"/>
          <w:szCs w:val="28"/>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w:t>
      </w:r>
      <w:r w:rsidRPr="00B96AA6">
        <w:rPr>
          <w:sz w:val="28"/>
          <w:szCs w:val="28"/>
        </w:rPr>
        <w:br/>
        <w:t>      Уроки должны строиться по совершенно иной схеме. Если сейчас больше всего распространен объяснительно-иллюстративный метод работы, когда учитель, стоя перед классом, объясняет тему, а потом проводит выборочный опрос, то в соответствии с изменениями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На сегодняшний день некоторые дети так и остаются незамеченными в течение урока.</w:t>
      </w:r>
    </w:p>
    <w:p w:rsidR="008E39EC" w:rsidRPr="00B96AA6" w:rsidRDefault="008E39EC" w:rsidP="008E39EC">
      <w:pPr>
        <w:pStyle w:val="Textbody"/>
        <w:rPr>
          <w:sz w:val="28"/>
          <w:szCs w:val="28"/>
          <w:u w:val="single"/>
        </w:rPr>
      </w:pPr>
      <w:r w:rsidRPr="00B96AA6">
        <w:rPr>
          <w:sz w:val="28"/>
          <w:szCs w:val="28"/>
        </w:rPr>
        <w:t>       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отвечать учителю</w:t>
      </w:r>
      <w:r w:rsidRPr="00B96AA6">
        <w:rPr>
          <w:sz w:val="28"/>
          <w:szCs w:val="28"/>
          <w:u w:val="single"/>
        </w:rPr>
        <w:t xml:space="preserve">. «Высший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 </w:t>
      </w:r>
    </w:p>
    <w:p w:rsidR="008E39EC" w:rsidRPr="00B96AA6" w:rsidRDefault="008E39EC" w:rsidP="008E39EC">
      <w:pPr>
        <w:pStyle w:val="Textbody"/>
        <w:rPr>
          <w:sz w:val="28"/>
          <w:szCs w:val="28"/>
        </w:rPr>
      </w:pPr>
      <w:r w:rsidRPr="00B96AA6">
        <w:rPr>
          <w:sz w:val="28"/>
          <w:szCs w:val="28"/>
        </w:rPr>
        <w:t>Учащиеся достигнут высоких результатов только тогда, когда увидят, что определённые умения  необходимы ему и на других предметах и в жизни!</w:t>
      </w:r>
    </w:p>
    <w:p w:rsidR="00A33041" w:rsidRPr="00B96AA6" w:rsidRDefault="008E39EC" w:rsidP="00A33041">
      <w:pPr>
        <w:widowControl w:val="0"/>
        <w:autoSpaceDE w:val="0"/>
        <w:spacing w:after="200" w:line="276" w:lineRule="auto"/>
        <w:rPr>
          <w:sz w:val="28"/>
          <w:szCs w:val="28"/>
        </w:rPr>
      </w:pPr>
      <w:r w:rsidRPr="00B96AA6">
        <w:rPr>
          <w:sz w:val="28"/>
          <w:szCs w:val="28"/>
        </w:rPr>
        <w:t xml:space="preserve">«Если ученик в школе не научился сам ничего творить, то и в жизни он всегда будет только подражать, копировать». </w:t>
      </w:r>
      <w:r w:rsidRPr="00B96AA6">
        <w:rPr>
          <w:sz w:val="28"/>
          <w:szCs w:val="28"/>
        </w:rPr>
        <w:br/>
        <w:t xml:space="preserve">Л.Н. Толстой. </w:t>
      </w:r>
      <w:r w:rsidRPr="00B96AA6">
        <w:rPr>
          <w:sz w:val="28"/>
          <w:szCs w:val="28"/>
        </w:rPr>
        <w:br/>
      </w:r>
      <w:r w:rsidR="00A33041" w:rsidRPr="00B96AA6">
        <w:rPr>
          <w:sz w:val="28"/>
          <w:szCs w:val="28"/>
        </w:rPr>
        <w:t xml:space="preserve">Основные </w:t>
      </w:r>
      <w:r w:rsidR="00A33041" w:rsidRPr="00B96AA6">
        <w:rPr>
          <w:b/>
          <w:sz w:val="28"/>
          <w:szCs w:val="28"/>
        </w:rPr>
        <w:t xml:space="preserve">типы уроков </w:t>
      </w:r>
      <w:r w:rsidR="00A33041" w:rsidRPr="00B96AA6">
        <w:rPr>
          <w:sz w:val="28"/>
          <w:szCs w:val="28"/>
        </w:rPr>
        <w:t xml:space="preserve">остаются прежними, но в них внесены изменения: </w:t>
      </w:r>
      <w:r w:rsidR="00A33041" w:rsidRPr="00B96AA6">
        <w:rPr>
          <w:sz w:val="28"/>
          <w:szCs w:val="28"/>
        </w:rPr>
        <w:br/>
        <w:t xml:space="preserve">1. Урок изучения нового. </w:t>
      </w:r>
      <w:r w:rsidR="00A33041" w:rsidRPr="00B96AA6">
        <w:rPr>
          <w:sz w:val="28"/>
          <w:szCs w:val="28"/>
        </w:rPr>
        <w:br/>
      </w:r>
      <w:proofErr w:type="gramStart"/>
      <w:r w:rsidR="00A33041" w:rsidRPr="00B96AA6">
        <w:rPr>
          <w:sz w:val="28"/>
          <w:szCs w:val="28"/>
        </w:rPr>
        <w:t>Это: традиционный (комбинированный), лекция, экскурсия, исследовательская работа, учебный и трудовой практикум.</w:t>
      </w:r>
      <w:proofErr w:type="gramEnd"/>
      <w:r w:rsidR="00A33041" w:rsidRPr="00B96AA6">
        <w:rPr>
          <w:sz w:val="28"/>
          <w:szCs w:val="28"/>
        </w:rPr>
        <w:t xml:space="preserve"> Имеет целью изучение и первичное закрепление новых знаний </w:t>
      </w:r>
      <w:r w:rsidR="00A33041" w:rsidRPr="00B96AA6">
        <w:rPr>
          <w:sz w:val="28"/>
          <w:szCs w:val="28"/>
        </w:rPr>
        <w:br/>
        <w:t>2. Урок закрепления знаний.</w:t>
      </w:r>
      <w:r w:rsidR="00A33041" w:rsidRPr="00B96AA6">
        <w:rPr>
          <w:sz w:val="28"/>
          <w:szCs w:val="28"/>
        </w:rPr>
        <w:br/>
        <w:t xml:space="preserve"> Это: практикум, экскурсия, лабораторная работа, собеседование, консультация. Имеет целью выработку умений по применению знаний. </w:t>
      </w:r>
      <w:r w:rsidR="00A33041" w:rsidRPr="00B96AA6">
        <w:rPr>
          <w:sz w:val="28"/>
          <w:szCs w:val="28"/>
        </w:rPr>
        <w:br/>
        <w:t>3. Урок комплексного применения знаний.</w:t>
      </w:r>
      <w:r w:rsidR="00A33041" w:rsidRPr="00B96AA6">
        <w:rPr>
          <w:sz w:val="28"/>
          <w:szCs w:val="28"/>
        </w:rPr>
        <w:br/>
        <w:t xml:space="preserve"> Это: практикум, лабораторная работа, семинар и т.д. Имеет целью выработку умений самостоятельно применять знания в комплексе, в новых условиях. </w:t>
      </w:r>
      <w:r w:rsidR="00A33041" w:rsidRPr="00B96AA6">
        <w:rPr>
          <w:sz w:val="28"/>
          <w:szCs w:val="28"/>
        </w:rPr>
        <w:br/>
        <w:t xml:space="preserve">4. Урок обобщения и систематизации знаний. </w:t>
      </w:r>
      <w:r w:rsidR="00A33041" w:rsidRPr="00B96AA6">
        <w:rPr>
          <w:sz w:val="28"/>
          <w:szCs w:val="28"/>
        </w:rPr>
        <w:br/>
      </w:r>
      <w:r w:rsidR="00A33041" w:rsidRPr="00B96AA6">
        <w:rPr>
          <w:sz w:val="28"/>
          <w:szCs w:val="28"/>
        </w:rPr>
        <w:lastRenderedPageBreak/>
        <w:t xml:space="preserve">Это: семинар, конференция, круглый стол и т.д. Имеет целью обобщение единичных знаний в систему. </w:t>
      </w:r>
      <w:r w:rsidR="00A33041" w:rsidRPr="00B96AA6">
        <w:rPr>
          <w:sz w:val="28"/>
          <w:szCs w:val="28"/>
        </w:rPr>
        <w:br/>
        <w:t xml:space="preserve">5. Урок контроля, оценки и коррекции знаний. </w:t>
      </w:r>
      <w:r w:rsidR="00A33041" w:rsidRPr="00B96AA6">
        <w:rPr>
          <w:sz w:val="28"/>
          <w:szCs w:val="28"/>
        </w:rPr>
        <w:br/>
        <w:t>Это: контрольная работа, зачет, коллоквиум, смотр знаний и т.д. Имеет целью определить уровень овладения знаниями, умениями и навыками.</w:t>
      </w:r>
    </w:p>
    <w:p w:rsidR="00856841" w:rsidRPr="00B96AA6" w:rsidRDefault="00A33041" w:rsidP="00A33041">
      <w:pPr>
        <w:widowControl w:val="0"/>
        <w:autoSpaceDE w:val="0"/>
        <w:spacing w:after="200" w:line="276" w:lineRule="auto"/>
        <w:rPr>
          <w:sz w:val="28"/>
          <w:szCs w:val="28"/>
        </w:rPr>
      </w:pPr>
      <w:r w:rsidRPr="00B96AA6">
        <w:rPr>
          <w:sz w:val="28"/>
          <w:szCs w:val="28"/>
        </w:rPr>
        <w:t xml:space="preserve">ФГОС  вводят новое понятие – </w:t>
      </w:r>
      <w:r w:rsidRPr="00B96AA6">
        <w:rPr>
          <w:b/>
          <w:sz w:val="28"/>
          <w:szCs w:val="28"/>
        </w:rPr>
        <w:t>учебная ситуация</w:t>
      </w:r>
      <w:r w:rsidRPr="00B96AA6">
        <w:rPr>
          <w:sz w:val="28"/>
          <w:szCs w:val="28"/>
        </w:rPr>
        <w:t xml:space="preserve">,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 </w:t>
      </w:r>
      <w:r w:rsidRPr="00B96AA6">
        <w:rPr>
          <w:sz w:val="28"/>
          <w:szCs w:val="28"/>
        </w:rPr>
        <w:br/>
        <w:t xml:space="preserve">Создание учебной ситуации должно строиться с учетом: </w:t>
      </w:r>
      <w:r w:rsidRPr="00B96AA6">
        <w:rPr>
          <w:sz w:val="28"/>
          <w:szCs w:val="28"/>
        </w:rPr>
        <w:br/>
        <w:t>• возраста ребенка;</w:t>
      </w:r>
      <w:r w:rsidRPr="00B96AA6">
        <w:rPr>
          <w:sz w:val="28"/>
          <w:szCs w:val="28"/>
        </w:rPr>
        <w:br/>
        <w:t>• специфики учебного предмета;</w:t>
      </w:r>
      <w:r w:rsidRPr="00B96AA6">
        <w:rPr>
          <w:sz w:val="28"/>
          <w:szCs w:val="28"/>
        </w:rPr>
        <w:br/>
        <w:t xml:space="preserve">• меры </w:t>
      </w:r>
      <w:proofErr w:type="spellStart"/>
      <w:r w:rsidRPr="00B96AA6">
        <w:rPr>
          <w:sz w:val="28"/>
          <w:szCs w:val="28"/>
        </w:rPr>
        <w:t>сформированности</w:t>
      </w:r>
      <w:proofErr w:type="spellEnd"/>
      <w:r w:rsidRPr="00B96AA6">
        <w:rPr>
          <w:sz w:val="28"/>
          <w:szCs w:val="28"/>
        </w:rPr>
        <w:t xml:space="preserve"> УУД учащихся. </w:t>
      </w:r>
      <w:r w:rsidRPr="00B96AA6">
        <w:rPr>
          <w:sz w:val="28"/>
          <w:szCs w:val="28"/>
        </w:rPr>
        <w:br/>
        <w:t>Для создания учебной ситуации могут использоваться приемы:</w:t>
      </w:r>
      <w:r w:rsidRPr="00B96AA6">
        <w:rPr>
          <w:sz w:val="28"/>
          <w:szCs w:val="28"/>
        </w:rPr>
        <w:br/>
        <w:t>•    предъявить противоречивые факты, теории;</w:t>
      </w:r>
      <w:r w:rsidRPr="00B96AA6">
        <w:rPr>
          <w:sz w:val="28"/>
          <w:szCs w:val="28"/>
        </w:rPr>
        <w:br/>
        <w:t>•    обнажить житейское представление и предъявить научный факт;</w:t>
      </w:r>
      <w:r w:rsidRPr="00B96AA6">
        <w:rPr>
          <w:sz w:val="28"/>
          <w:szCs w:val="28"/>
        </w:rPr>
        <w:br/>
        <w:t>•    использовать приемы «яркое пятно», «актуальность».</w:t>
      </w:r>
      <w:r w:rsidRPr="00B96AA6">
        <w:rPr>
          <w:sz w:val="28"/>
          <w:szCs w:val="28"/>
        </w:rPr>
        <w:br/>
        <w:t xml:space="preserve">     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 </w:t>
      </w:r>
      <w:r w:rsidRPr="00B96AA6">
        <w:rPr>
          <w:sz w:val="28"/>
          <w:szCs w:val="28"/>
        </w:rPr>
        <w:br/>
      </w:r>
    </w:p>
    <w:p w:rsidR="00636903" w:rsidRPr="00B96AA6" w:rsidRDefault="00636903" w:rsidP="00636903">
      <w:pPr>
        <w:widowControl w:val="0"/>
        <w:autoSpaceDE w:val="0"/>
        <w:spacing w:after="200" w:line="276" w:lineRule="auto"/>
        <w:jc w:val="both"/>
        <w:rPr>
          <w:bCs/>
          <w:sz w:val="28"/>
          <w:szCs w:val="28"/>
        </w:rPr>
      </w:pPr>
      <w:r w:rsidRPr="00B96AA6">
        <w:rPr>
          <w:bCs/>
          <w:sz w:val="28"/>
          <w:szCs w:val="28"/>
        </w:rPr>
        <w:t xml:space="preserve">В условиях смещения общеобразовательных аспектов на личностную сферу учащегося, объективно возникает вопрос о </w:t>
      </w:r>
      <w:r w:rsidRPr="00B96AA6">
        <w:rPr>
          <w:b/>
          <w:bCs/>
          <w:sz w:val="36"/>
          <w:szCs w:val="36"/>
        </w:rPr>
        <w:t>совершенствовании технологии обучения</w:t>
      </w:r>
      <w:r w:rsidRPr="00B96AA6">
        <w:rPr>
          <w:bCs/>
          <w:sz w:val="28"/>
          <w:szCs w:val="28"/>
        </w:rPr>
        <w:t xml:space="preserve">, в частности, использовании активных форм и методов обучения, наиболее адекватных данному направлению. В современных документах по модернизации российского образования одной из задач выступает расширение сферы применения форм и методов обучения, которые позволяют формировать как практические навыки анализа информации, так и стремление учащихся к самообразованию и самосовершенствованию. Претворение вышеназванных задач предполагает обращение к активным и интерактивным методам обучения. </w:t>
      </w:r>
    </w:p>
    <w:p w:rsidR="0038722A" w:rsidRPr="0038722A" w:rsidRDefault="0038722A" w:rsidP="0038722A">
      <w:pPr>
        <w:widowControl w:val="0"/>
        <w:autoSpaceDE w:val="0"/>
        <w:spacing w:after="200" w:line="276" w:lineRule="auto"/>
        <w:jc w:val="both"/>
      </w:pPr>
      <w:r w:rsidRPr="00B96AA6">
        <w:rPr>
          <w:b/>
          <w:bCs/>
          <w:i/>
          <w:iCs/>
          <w:sz w:val="28"/>
          <w:szCs w:val="28"/>
        </w:rPr>
        <w:lastRenderedPageBreak/>
        <w:t>Активные методы</w:t>
      </w:r>
      <w:r w:rsidRPr="0038722A">
        <w:t xml:space="preserve"> направлены на развитие у обучаемых самостоятельного мышления и способности квалифицированно решать нестандартные профессиональные задачи; это форма взаимодействия учащихся  и учителя, </w:t>
      </w:r>
      <w:proofErr w:type="gramStart"/>
      <w:r w:rsidRPr="0038722A">
        <w:t>при</w:t>
      </w:r>
      <w:proofErr w:type="gramEnd"/>
      <w:r w:rsidRPr="0038722A">
        <w:t xml:space="preserve"> которой они взаимодействуют друг с другом в ходе занятия, и учащиеся здесь не пассивные слушатели, а активные участники, учащиеся и учитель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38722A" w:rsidRPr="00636903" w:rsidRDefault="0038722A" w:rsidP="00636903">
      <w:pPr>
        <w:widowControl w:val="0"/>
        <w:autoSpaceDE w:val="0"/>
        <w:spacing w:after="200" w:line="276" w:lineRule="auto"/>
        <w:jc w:val="both"/>
      </w:pPr>
      <w:r w:rsidRPr="00B96AA6">
        <w:rPr>
          <w:b/>
          <w:bCs/>
          <w:i/>
          <w:iCs/>
          <w:sz w:val="28"/>
          <w:szCs w:val="28"/>
        </w:rPr>
        <w:t>Интерактивные методы</w:t>
      </w:r>
      <w:r w:rsidRPr="0038722A">
        <w:t xml:space="preserve"> предполагают проведение занятий в режиме взаимодействия, беседы, диалога как в связке «учител</w:t>
      </w:r>
      <w:proofErr w:type="gramStart"/>
      <w:r w:rsidRPr="0038722A">
        <w:t>ь–</w:t>
      </w:r>
      <w:proofErr w:type="gramEnd"/>
      <w:r w:rsidRPr="0038722A">
        <w:t xml:space="preserve"> ученик», так и учащихся между собой. Интерактивные методы ориентированы на активную, доминирующую позицию учащихся в процессе обучения; роль учителя сводится к направляющей и сопровождающей деятельности, он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w:t>
      </w:r>
    </w:p>
    <w:p w:rsidR="0038722A" w:rsidRPr="0038722A" w:rsidRDefault="0038722A" w:rsidP="0038722A">
      <w:pPr>
        <w:widowControl w:val="0"/>
        <w:tabs>
          <w:tab w:val="left" w:leader="dot" w:pos="624"/>
        </w:tabs>
        <w:autoSpaceDE w:val="0"/>
        <w:spacing w:after="200" w:line="213" w:lineRule="atLeast"/>
        <w:ind w:firstLine="339"/>
        <w:jc w:val="both"/>
        <w:rPr>
          <w:sz w:val="28"/>
          <w:szCs w:val="28"/>
        </w:rPr>
      </w:pPr>
      <w:r w:rsidRPr="0038722A">
        <w:rPr>
          <w:b/>
          <w:bCs/>
          <w:sz w:val="28"/>
          <w:szCs w:val="28"/>
        </w:rPr>
        <w:t xml:space="preserve">Интерактивными формами обучения являются: </w:t>
      </w:r>
    </w:p>
    <w:p w:rsidR="001F1C38" w:rsidRPr="0038722A" w:rsidRDefault="00981025" w:rsidP="0038722A">
      <w:pPr>
        <w:widowControl w:val="0"/>
        <w:numPr>
          <w:ilvl w:val="0"/>
          <w:numId w:val="13"/>
        </w:numPr>
        <w:tabs>
          <w:tab w:val="left" w:leader="dot" w:pos="624"/>
        </w:tabs>
        <w:autoSpaceDE w:val="0"/>
        <w:spacing w:after="200" w:line="213" w:lineRule="atLeast"/>
        <w:jc w:val="both"/>
        <w:rPr>
          <w:sz w:val="28"/>
          <w:szCs w:val="28"/>
        </w:rPr>
      </w:pPr>
      <w:r w:rsidRPr="0038722A">
        <w:rPr>
          <w:sz w:val="28"/>
          <w:szCs w:val="28"/>
        </w:rPr>
        <w:t>Деловые и ролевые игры;</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Психологические и иные тренинги;</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Групповая, научная дискуссия, диспут;</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Дебаты;</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Кейс-метод;</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Метод проектов;</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Мозговой штурм;</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Портфолио;</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Семинар в диалоговом режиме (семинар - диалог);</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Разбор конкретных ситуаций;</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Метод работы в малых группах (результат работы  исследовательских групп учащихся);</w:t>
      </w:r>
    </w:p>
    <w:p w:rsidR="001F1C38" w:rsidRPr="0038722A" w:rsidRDefault="00981025" w:rsidP="0038722A">
      <w:pPr>
        <w:widowControl w:val="0"/>
        <w:numPr>
          <w:ilvl w:val="0"/>
          <w:numId w:val="14"/>
        </w:numPr>
        <w:tabs>
          <w:tab w:val="left" w:leader="dot" w:pos="624"/>
        </w:tabs>
        <w:autoSpaceDE w:val="0"/>
        <w:spacing w:after="200" w:line="213" w:lineRule="atLeast"/>
        <w:jc w:val="both"/>
        <w:rPr>
          <w:sz w:val="28"/>
          <w:szCs w:val="28"/>
        </w:rPr>
      </w:pPr>
      <w:r w:rsidRPr="0038722A">
        <w:rPr>
          <w:sz w:val="28"/>
          <w:szCs w:val="28"/>
        </w:rPr>
        <w:t>Круглые столы;</w:t>
      </w:r>
    </w:p>
    <w:p w:rsidR="008E39EC" w:rsidRDefault="0038722A" w:rsidP="0038722A">
      <w:pPr>
        <w:widowControl w:val="0"/>
        <w:tabs>
          <w:tab w:val="left" w:leader="dot" w:pos="624"/>
        </w:tabs>
        <w:autoSpaceDE w:val="0"/>
        <w:spacing w:after="200" w:line="213" w:lineRule="atLeast"/>
        <w:ind w:firstLine="339"/>
        <w:jc w:val="both"/>
        <w:rPr>
          <w:sz w:val="28"/>
          <w:szCs w:val="28"/>
        </w:rPr>
      </w:pPr>
      <w:r w:rsidRPr="0038722A">
        <w:rPr>
          <w:sz w:val="28"/>
          <w:szCs w:val="28"/>
        </w:rPr>
        <w:t>Презентации на основе современных мультимедийных средств</w:t>
      </w:r>
    </w:p>
    <w:p w:rsidR="0038722A" w:rsidRDefault="0038722A" w:rsidP="0038722A">
      <w:pPr>
        <w:widowControl w:val="0"/>
        <w:tabs>
          <w:tab w:val="left" w:leader="dot" w:pos="624"/>
        </w:tabs>
        <w:autoSpaceDE w:val="0"/>
        <w:spacing w:after="200" w:line="213" w:lineRule="atLeast"/>
        <w:ind w:firstLine="339"/>
        <w:jc w:val="both"/>
        <w:rPr>
          <w:sz w:val="28"/>
          <w:szCs w:val="28"/>
        </w:rPr>
      </w:pPr>
    </w:p>
    <w:p w:rsidR="001E152D" w:rsidRDefault="001E152D" w:rsidP="008E39EC">
      <w:pPr>
        <w:widowControl w:val="0"/>
        <w:autoSpaceDE w:val="0"/>
        <w:spacing w:after="200" w:line="276" w:lineRule="auto"/>
        <w:jc w:val="both"/>
        <w:rPr>
          <w:sz w:val="28"/>
          <w:szCs w:val="28"/>
        </w:rPr>
      </w:pPr>
      <w:r>
        <w:rPr>
          <w:sz w:val="28"/>
          <w:szCs w:val="28"/>
        </w:rPr>
        <w:t xml:space="preserve">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w:t>
      </w:r>
      <w:r>
        <w:rPr>
          <w:sz w:val="28"/>
          <w:szCs w:val="28"/>
        </w:rPr>
        <w:lastRenderedPageBreak/>
        <w:t xml:space="preserve">информацию, выдвигать гипотезы, делать выводы  и умозаключения.  А это значит, что у современного ученика должны быть  сформированы </w:t>
      </w:r>
      <w:r w:rsidRPr="008E39EC">
        <w:rPr>
          <w:b/>
          <w:sz w:val="28"/>
          <w:szCs w:val="28"/>
        </w:rPr>
        <w:t>универсальные учебные  действия</w:t>
      </w:r>
      <w:r w:rsidRPr="008E39EC">
        <w:rPr>
          <w:sz w:val="28"/>
          <w:szCs w:val="28"/>
        </w:rPr>
        <w:t>, обеспечивающие способность к организации самостоятельной учебной</w:t>
      </w:r>
      <w:r>
        <w:rPr>
          <w:sz w:val="28"/>
          <w:szCs w:val="28"/>
        </w:rPr>
        <w:t xml:space="preserve"> деятельности</w:t>
      </w:r>
      <w:proofErr w:type="gramStart"/>
      <w:r>
        <w:rPr>
          <w:sz w:val="28"/>
          <w:szCs w:val="28"/>
        </w:rPr>
        <w:t xml:space="preserve"> .</w:t>
      </w:r>
      <w:proofErr w:type="gramEnd"/>
    </w:p>
    <w:p w:rsidR="001E152D" w:rsidRDefault="001E152D" w:rsidP="001E152D">
      <w:pPr>
        <w:widowControl w:val="0"/>
        <w:autoSpaceDE w:val="0"/>
        <w:spacing w:after="200" w:line="276" w:lineRule="auto"/>
        <w:jc w:val="both"/>
        <w:rPr>
          <w:sz w:val="28"/>
          <w:szCs w:val="28"/>
        </w:rPr>
      </w:pPr>
      <w:r>
        <w:rPr>
          <w:sz w:val="28"/>
          <w:szCs w:val="28"/>
        </w:rPr>
        <w:t xml:space="preserve">    И школа становится не столько источником информации, сколько учит учиться; учитель </w:t>
      </w:r>
      <w:proofErr w:type="gramStart"/>
      <w:r>
        <w:rPr>
          <w:sz w:val="28"/>
          <w:szCs w:val="28"/>
        </w:rPr>
        <w:t>не проводник</w:t>
      </w:r>
      <w:proofErr w:type="gramEnd"/>
      <w:r>
        <w:rPr>
          <w:sz w:val="28"/>
          <w:szCs w:val="28"/>
        </w:rPr>
        <w:t xml:space="preserve"> знаний, а личность, обучающая способом творческой деятельности, направленной на самостоятельное приобретение и усвоение новых знаний.</w:t>
      </w:r>
    </w:p>
    <w:p w:rsidR="00AC5A50" w:rsidRPr="00E977F0" w:rsidRDefault="00B96AA6" w:rsidP="001E152D">
      <w:pPr>
        <w:widowControl w:val="0"/>
        <w:autoSpaceDE w:val="0"/>
        <w:spacing w:after="200" w:line="276" w:lineRule="auto"/>
        <w:jc w:val="both"/>
        <w:rPr>
          <w:sz w:val="28"/>
          <w:szCs w:val="28"/>
        </w:rPr>
      </w:pPr>
      <w:r w:rsidRPr="00E977F0">
        <w:rPr>
          <w:sz w:val="28"/>
          <w:szCs w:val="28"/>
        </w:rPr>
        <w:t>С</w:t>
      </w:r>
      <w:r w:rsidR="00AC5A50" w:rsidRPr="00E977F0">
        <w:rPr>
          <w:sz w:val="28"/>
          <w:szCs w:val="28"/>
        </w:rPr>
        <w:t xml:space="preserve">овременный урок – это, прежде всего урок, направленный на формирование и развитие </w:t>
      </w:r>
      <w:r w:rsidR="00AC5A50" w:rsidRPr="00E977F0">
        <w:rPr>
          <w:rStyle w:val="StrongEmphasis"/>
          <w:sz w:val="28"/>
          <w:szCs w:val="28"/>
          <w:u w:val="single"/>
        </w:rPr>
        <w:t>универсальных учебных действий</w:t>
      </w:r>
      <w:r w:rsidR="00AC5A50" w:rsidRPr="00E977F0">
        <w:rPr>
          <w:sz w:val="28"/>
          <w:szCs w:val="28"/>
        </w:rPr>
        <w:t xml:space="preserve"> (УУД)</w:t>
      </w:r>
    </w:p>
    <w:p w:rsidR="0044094D" w:rsidRPr="00E977F0" w:rsidRDefault="0044094D" w:rsidP="0044094D">
      <w:pPr>
        <w:pStyle w:val="Textbody"/>
        <w:rPr>
          <w:sz w:val="28"/>
          <w:szCs w:val="28"/>
        </w:rPr>
      </w:pPr>
      <w:r w:rsidRPr="00E977F0">
        <w:rPr>
          <w:sz w:val="28"/>
          <w:szCs w:val="28"/>
        </w:rPr>
        <w:t>Наша главная задача (задача современного учителя) на уроке – формировать и развивать УУД, то есть умения учиться всю жизнь.</w:t>
      </w:r>
    </w:p>
    <w:p w:rsidR="0044094D" w:rsidRPr="00E977F0" w:rsidRDefault="0044094D" w:rsidP="0044094D">
      <w:pPr>
        <w:pStyle w:val="Textbody"/>
        <w:rPr>
          <w:sz w:val="28"/>
          <w:szCs w:val="28"/>
        </w:rPr>
      </w:pPr>
      <w:r w:rsidRPr="00E977F0">
        <w:rPr>
          <w:sz w:val="28"/>
          <w:szCs w:val="28"/>
        </w:rPr>
        <w:t>Для того</w:t>
      </w:r>
      <w:proofErr w:type="gramStart"/>
      <w:r w:rsidRPr="00E977F0">
        <w:rPr>
          <w:sz w:val="28"/>
          <w:szCs w:val="28"/>
        </w:rPr>
        <w:t>,</w:t>
      </w:r>
      <w:proofErr w:type="gramEnd"/>
      <w:r w:rsidRPr="00E977F0">
        <w:rPr>
          <w:sz w:val="28"/>
          <w:szCs w:val="28"/>
        </w:rPr>
        <w:t xml:space="preserve"> чтобы сформировать у учащихся любое УУД необходимо:</w:t>
      </w:r>
    </w:p>
    <w:p w:rsidR="0044094D" w:rsidRPr="00E977F0" w:rsidRDefault="0044094D" w:rsidP="0044094D">
      <w:pPr>
        <w:pStyle w:val="Textbody"/>
        <w:numPr>
          <w:ilvl w:val="0"/>
          <w:numId w:val="2"/>
        </w:numPr>
        <w:spacing w:after="0"/>
        <w:rPr>
          <w:sz w:val="28"/>
          <w:szCs w:val="28"/>
        </w:rPr>
      </w:pPr>
      <w:r w:rsidRPr="00E977F0">
        <w:rPr>
          <w:sz w:val="28"/>
          <w:szCs w:val="28"/>
        </w:rPr>
        <w:t>Сформировать первичный опыт выполнения этого действия и мотивацию;</w:t>
      </w:r>
    </w:p>
    <w:p w:rsidR="0044094D" w:rsidRPr="00E977F0" w:rsidRDefault="0044094D" w:rsidP="0044094D">
      <w:pPr>
        <w:pStyle w:val="Textbody"/>
        <w:numPr>
          <w:ilvl w:val="0"/>
          <w:numId w:val="2"/>
        </w:numPr>
        <w:spacing w:after="0"/>
        <w:rPr>
          <w:sz w:val="28"/>
          <w:szCs w:val="28"/>
        </w:rPr>
      </w:pPr>
      <w:r w:rsidRPr="00E977F0">
        <w:rPr>
          <w:sz w:val="28"/>
          <w:szCs w:val="28"/>
        </w:rPr>
        <w:t>Сформировать понимание алгоритма выполнения УУД, основываясь на имеющийся опыт;</w:t>
      </w:r>
    </w:p>
    <w:p w:rsidR="0044094D" w:rsidRPr="00E977F0" w:rsidRDefault="0044094D" w:rsidP="0044094D">
      <w:pPr>
        <w:pStyle w:val="Textbody"/>
        <w:numPr>
          <w:ilvl w:val="0"/>
          <w:numId w:val="2"/>
        </w:numPr>
        <w:rPr>
          <w:sz w:val="28"/>
          <w:szCs w:val="28"/>
        </w:rPr>
      </w:pPr>
      <w:r w:rsidRPr="00E977F0">
        <w:rPr>
          <w:sz w:val="28"/>
          <w:szCs w:val="28"/>
        </w:rPr>
        <w:t>Сформировать умение выполнять УУД посредством включения его в практику, организовать самоконтроль его выполнения.</w:t>
      </w:r>
    </w:p>
    <w:p w:rsidR="0044094D" w:rsidRPr="00E977F0" w:rsidRDefault="0044094D" w:rsidP="0044094D">
      <w:pPr>
        <w:pStyle w:val="Textbody"/>
        <w:rPr>
          <w:sz w:val="28"/>
          <w:szCs w:val="28"/>
        </w:rPr>
      </w:pPr>
      <w:r w:rsidRPr="00E977F0">
        <w:rPr>
          <w:sz w:val="28"/>
          <w:szCs w:val="28"/>
        </w:rPr>
        <w:t>Поэтому учитель, начинающий реализовывать Станда</w:t>
      </w:r>
      <w:proofErr w:type="gramStart"/>
      <w:r w:rsidRPr="00E977F0">
        <w:rPr>
          <w:sz w:val="28"/>
          <w:szCs w:val="28"/>
        </w:rPr>
        <w:t>рт в ср</w:t>
      </w:r>
      <w:proofErr w:type="gramEnd"/>
      <w:r w:rsidRPr="00E977F0">
        <w:rPr>
          <w:sz w:val="28"/>
          <w:szCs w:val="28"/>
        </w:rPr>
        <w:t>едней школе, должен внести изменения в свою деятельность, в построение урока и его проведение.</w:t>
      </w:r>
    </w:p>
    <w:p w:rsidR="0044094D" w:rsidRPr="00CF5860" w:rsidRDefault="0044094D" w:rsidP="0044094D">
      <w:pPr>
        <w:pStyle w:val="Textbody"/>
        <w:rPr>
          <w:sz w:val="28"/>
          <w:szCs w:val="28"/>
        </w:rPr>
      </w:pPr>
      <w:r w:rsidRPr="00E977F0">
        <w:rPr>
          <w:sz w:val="28"/>
          <w:szCs w:val="28"/>
        </w:rPr>
        <w:t>Учитель, проектируя занятие, составляет Технологическую Карту или конструкт урока. Традиционный конспект – это содержание урока по вертикали, а технологическая карта – по горизонтали. При планировании урока учитель определяет все виды деятельности учащихся на уроке в целом и отдельных его этапах. Составляя конструкт урока, учитель формулирует проблемные вопросы для учащихся, направленные на  достижение результата.</w:t>
      </w:r>
    </w:p>
    <w:p w:rsidR="00E977F0" w:rsidRDefault="00E977F0" w:rsidP="00E977F0">
      <w:pPr>
        <w:widowControl w:val="0"/>
        <w:autoSpaceDE w:val="0"/>
        <w:spacing w:after="200" w:line="276" w:lineRule="auto"/>
        <w:jc w:val="both"/>
        <w:rPr>
          <w:sz w:val="28"/>
          <w:szCs w:val="28"/>
        </w:rPr>
      </w:pPr>
      <w:r>
        <w:rPr>
          <w:sz w:val="28"/>
          <w:szCs w:val="28"/>
        </w:rPr>
        <w:t xml:space="preserve">Признанным подходом в обучении выступает  </w:t>
      </w:r>
      <w:r w:rsidRPr="008E39EC">
        <w:rPr>
          <w:b/>
          <w:sz w:val="28"/>
          <w:szCs w:val="28"/>
        </w:rPr>
        <w:t>системно-</w:t>
      </w:r>
      <w:proofErr w:type="spellStart"/>
      <w:r w:rsidRPr="008E39EC">
        <w:rPr>
          <w:b/>
          <w:sz w:val="28"/>
          <w:szCs w:val="28"/>
        </w:rPr>
        <w:t>деятельностный</w:t>
      </w:r>
      <w:proofErr w:type="spellEnd"/>
      <w:proofErr w:type="gramStart"/>
      <w:r>
        <w:rPr>
          <w:sz w:val="28"/>
          <w:szCs w:val="28"/>
        </w:rPr>
        <w:t xml:space="preserve"> ,</w:t>
      </w:r>
      <w:proofErr w:type="gramEnd"/>
      <w:r>
        <w:rPr>
          <w:sz w:val="28"/>
          <w:szCs w:val="28"/>
        </w:rPr>
        <w:t xml:space="preserve"> т.е. учение, направленное на решение задач проектной формы организации обучения, в котором важным является</w:t>
      </w:r>
    </w:p>
    <w:p w:rsidR="00E977F0" w:rsidRDefault="00E977F0" w:rsidP="00E977F0">
      <w:pPr>
        <w:widowControl w:val="0"/>
        <w:autoSpaceDE w:val="0"/>
        <w:spacing w:after="200" w:line="276" w:lineRule="auto"/>
        <w:jc w:val="both"/>
        <w:rPr>
          <w:color w:val="000000"/>
          <w:sz w:val="28"/>
          <w:szCs w:val="28"/>
        </w:rPr>
      </w:pPr>
      <w:r>
        <w:rPr>
          <w:sz w:val="28"/>
          <w:szCs w:val="28"/>
        </w:rPr>
        <w:t>-</w:t>
      </w:r>
      <w:r>
        <w:rPr>
          <w:color w:val="000000"/>
          <w:sz w:val="28"/>
          <w:szCs w:val="28"/>
        </w:rPr>
        <w:t xml:space="preserve">  применение  активных  форм познания: наблюдение, опыты, учебный диалог и пр.;  </w:t>
      </w:r>
    </w:p>
    <w:p w:rsidR="00E977F0" w:rsidRDefault="00E977F0" w:rsidP="00E977F0">
      <w:pPr>
        <w:widowControl w:val="0"/>
        <w:autoSpaceDE w:val="0"/>
        <w:spacing w:after="200" w:line="276" w:lineRule="auto"/>
        <w:jc w:val="both"/>
        <w:rPr>
          <w:color w:val="000000"/>
          <w:sz w:val="28"/>
          <w:szCs w:val="28"/>
        </w:rPr>
      </w:pPr>
      <w:r>
        <w:rPr>
          <w:color w:val="000000"/>
          <w:sz w:val="28"/>
          <w:szCs w:val="28"/>
        </w:rPr>
        <w:t>-создание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E977F0" w:rsidRPr="00E977F0" w:rsidRDefault="00E977F0" w:rsidP="00E977F0">
      <w:pPr>
        <w:pStyle w:val="Textbody"/>
        <w:rPr>
          <w:sz w:val="28"/>
          <w:szCs w:val="28"/>
        </w:rPr>
      </w:pPr>
      <w:bookmarkStart w:id="0" w:name="_GoBack"/>
      <w:bookmarkEnd w:id="0"/>
      <w:r w:rsidRPr="00A33041">
        <w:rPr>
          <w:sz w:val="28"/>
          <w:szCs w:val="28"/>
        </w:rPr>
        <w:lastRenderedPageBreak/>
        <w:t>Обучать деятельности - значит делать учение мотивированным, учить ученика оптимально организовывать свою деятельность, помогать сформировать умение контроля и самоконтроля, оценки и самооценки</w:t>
      </w:r>
    </w:p>
    <w:p w:rsidR="00B96AA6" w:rsidRPr="00E977F0" w:rsidRDefault="00B96AA6" w:rsidP="00B96AA6">
      <w:pPr>
        <w:widowControl w:val="0"/>
        <w:autoSpaceDE w:val="0"/>
        <w:spacing w:after="200" w:line="276" w:lineRule="auto"/>
        <w:jc w:val="both"/>
        <w:rPr>
          <w:sz w:val="28"/>
          <w:szCs w:val="28"/>
        </w:rPr>
      </w:pPr>
      <w:r w:rsidRPr="00E977F0">
        <w:rPr>
          <w:bCs/>
          <w:sz w:val="28"/>
          <w:szCs w:val="28"/>
        </w:rPr>
        <w:t>Одним из способов активизации образовательного процесса является применение инновационных методов обучения.</w:t>
      </w:r>
    </w:p>
    <w:p w:rsidR="00E977F0" w:rsidRPr="00E977F0" w:rsidRDefault="008E39EC" w:rsidP="00E977F0">
      <w:pPr>
        <w:pStyle w:val="Textbody"/>
        <w:rPr>
          <w:b/>
        </w:rPr>
      </w:pPr>
      <w:r w:rsidRPr="008E39EC">
        <w:rPr>
          <w:b/>
        </w:rPr>
        <w:t>СОТ</w:t>
      </w:r>
    </w:p>
    <w:p w:rsidR="008766E5" w:rsidRPr="00E977F0" w:rsidRDefault="00E977F0" w:rsidP="00E977F0">
      <w:pPr>
        <w:pStyle w:val="Textbody"/>
        <w:numPr>
          <w:ilvl w:val="0"/>
          <w:numId w:val="15"/>
        </w:numPr>
        <w:rPr>
          <w:sz w:val="28"/>
          <w:szCs w:val="28"/>
        </w:rPr>
      </w:pPr>
      <w:r>
        <w:rPr>
          <w:sz w:val="28"/>
          <w:szCs w:val="28"/>
          <w:lang w:val="en-US"/>
        </w:rPr>
        <w:t>-</w:t>
      </w:r>
      <w:r w:rsidRPr="00E977F0">
        <w:rPr>
          <w:iCs/>
          <w:sz w:val="28"/>
          <w:szCs w:val="28"/>
        </w:rPr>
        <w:t>развивающее обучение;</w:t>
      </w:r>
    </w:p>
    <w:p w:rsidR="008766E5" w:rsidRPr="00E977F0" w:rsidRDefault="00E977F0" w:rsidP="00E977F0">
      <w:pPr>
        <w:pStyle w:val="Textbody"/>
        <w:numPr>
          <w:ilvl w:val="0"/>
          <w:numId w:val="15"/>
        </w:numPr>
        <w:rPr>
          <w:sz w:val="28"/>
          <w:szCs w:val="28"/>
        </w:rPr>
      </w:pPr>
      <w:r w:rsidRPr="00E977F0">
        <w:rPr>
          <w:iCs/>
          <w:sz w:val="28"/>
          <w:szCs w:val="28"/>
        </w:rPr>
        <w:t>-проблемное обучение;</w:t>
      </w:r>
    </w:p>
    <w:p w:rsidR="008766E5" w:rsidRPr="00E977F0" w:rsidRDefault="00E977F0" w:rsidP="00E977F0">
      <w:pPr>
        <w:pStyle w:val="Textbody"/>
        <w:numPr>
          <w:ilvl w:val="0"/>
          <w:numId w:val="15"/>
        </w:numPr>
        <w:rPr>
          <w:sz w:val="28"/>
          <w:szCs w:val="28"/>
        </w:rPr>
      </w:pPr>
      <w:r w:rsidRPr="00E977F0">
        <w:rPr>
          <w:iCs/>
          <w:sz w:val="28"/>
          <w:szCs w:val="28"/>
        </w:rPr>
        <w:t>-</w:t>
      </w:r>
      <w:proofErr w:type="spellStart"/>
      <w:r w:rsidRPr="00E977F0">
        <w:rPr>
          <w:iCs/>
          <w:sz w:val="28"/>
          <w:szCs w:val="28"/>
        </w:rPr>
        <w:t>разноуровневое</w:t>
      </w:r>
      <w:proofErr w:type="spellEnd"/>
      <w:r w:rsidRPr="00E977F0">
        <w:rPr>
          <w:iCs/>
          <w:sz w:val="28"/>
          <w:szCs w:val="28"/>
        </w:rPr>
        <w:t xml:space="preserve"> обучение;</w:t>
      </w:r>
    </w:p>
    <w:p w:rsidR="008766E5" w:rsidRPr="00E977F0" w:rsidRDefault="00E977F0" w:rsidP="00E977F0">
      <w:pPr>
        <w:pStyle w:val="Textbody"/>
        <w:numPr>
          <w:ilvl w:val="0"/>
          <w:numId w:val="15"/>
        </w:numPr>
        <w:rPr>
          <w:sz w:val="28"/>
          <w:szCs w:val="28"/>
        </w:rPr>
      </w:pPr>
      <w:r w:rsidRPr="00E977F0">
        <w:rPr>
          <w:iCs/>
          <w:sz w:val="28"/>
          <w:szCs w:val="28"/>
        </w:rPr>
        <w:t>-коллективная система обучения (КСО);</w:t>
      </w:r>
    </w:p>
    <w:p w:rsidR="008766E5" w:rsidRPr="00E977F0" w:rsidRDefault="00E977F0" w:rsidP="00E977F0">
      <w:pPr>
        <w:pStyle w:val="Textbody"/>
        <w:numPr>
          <w:ilvl w:val="0"/>
          <w:numId w:val="15"/>
        </w:numPr>
        <w:rPr>
          <w:sz w:val="28"/>
          <w:szCs w:val="28"/>
        </w:rPr>
      </w:pPr>
      <w:r w:rsidRPr="00E977F0">
        <w:rPr>
          <w:iCs/>
          <w:sz w:val="28"/>
          <w:szCs w:val="28"/>
        </w:rPr>
        <w:t xml:space="preserve">-технология решения изобретательских задач </w:t>
      </w:r>
      <w:proofErr w:type="gramStart"/>
      <w:r w:rsidRPr="00E977F0">
        <w:rPr>
          <w:iCs/>
          <w:sz w:val="28"/>
          <w:szCs w:val="28"/>
        </w:rPr>
        <w:t xml:space="preserve">( </w:t>
      </w:r>
      <w:proofErr w:type="gramEnd"/>
      <w:r w:rsidRPr="00E977F0">
        <w:rPr>
          <w:iCs/>
          <w:sz w:val="28"/>
          <w:szCs w:val="28"/>
        </w:rPr>
        <w:t>ТРИЗ);</w:t>
      </w:r>
    </w:p>
    <w:p w:rsidR="008766E5" w:rsidRPr="00E977F0" w:rsidRDefault="00E977F0" w:rsidP="00E977F0">
      <w:pPr>
        <w:pStyle w:val="Textbody"/>
        <w:numPr>
          <w:ilvl w:val="0"/>
          <w:numId w:val="15"/>
        </w:numPr>
        <w:rPr>
          <w:sz w:val="28"/>
          <w:szCs w:val="28"/>
        </w:rPr>
      </w:pPr>
      <w:r w:rsidRPr="00E977F0">
        <w:rPr>
          <w:iCs/>
          <w:sz w:val="28"/>
          <w:szCs w:val="28"/>
        </w:rPr>
        <w:t>-исследовательские методы обучения;</w:t>
      </w:r>
    </w:p>
    <w:p w:rsidR="008766E5" w:rsidRPr="00E977F0" w:rsidRDefault="00E977F0" w:rsidP="00E977F0">
      <w:pPr>
        <w:pStyle w:val="Textbody"/>
        <w:numPr>
          <w:ilvl w:val="0"/>
          <w:numId w:val="15"/>
        </w:numPr>
        <w:rPr>
          <w:sz w:val="28"/>
          <w:szCs w:val="28"/>
        </w:rPr>
      </w:pPr>
      <w:r w:rsidRPr="00E977F0">
        <w:rPr>
          <w:iCs/>
          <w:sz w:val="28"/>
          <w:szCs w:val="28"/>
        </w:rPr>
        <w:t>-проектные методы обучения;</w:t>
      </w:r>
    </w:p>
    <w:p w:rsidR="008766E5" w:rsidRPr="00E977F0" w:rsidRDefault="00E977F0" w:rsidP="00E977F0">
      <w:pPr>
        <w:pStyle w:val="Textbody"/>
        <w:numPr>
          <w:ilvl w:val="0"/>
          <w:numId w:val="15"/>
        </w:numPr>
        <w:rPr>
          <w:sz w:val="28"/>
          <w:szCs w:val="28"/>
        </w:rPr>
      </w:pPr>
      <w:r w:rsidRPr="00E977F0">
        <w:rPr>
          <w:iCs/>
          <w:sz w:val="28"/>
          <w:szCs w:val="28"/>
        </w:rPr>
        <w:t>-технология « дебаты»;</w:t>
      </w:r>
    </w:p>
    <w:p w:rsidR="008766E5" w:rsidRPr="00E977F0" w:rsidRDefault="00E977F0" w:rsidP="00E977F0">
      <w:pPr>
        <w:pStyle w:val="Textbody"/>
        <w:numPr>
          <w:ilvl w:val="0"/>
          <w:numId w:val="15"/>
        </w:numPr>
        <w:rPr>
          <w:sz w:val="28"/>
          <w:szCs w:val="28"/>
        </w:rPr>
      </w:pPr>
      <w:r w:rsidRPr="00E977F0">
        <w:rPr>
          <w:iCs/>
          <w:sz w:val="28"/>
          <w:szCs w:val="28"/>
        </w:rPr>
        <w:t>-технологию модульного и блочно- модульного обучения;</w:t>
      </w:r>
    </w:p>
    <w:p w:rsidR="008766E5" w:rsidRPr="00E977F0" w:rsidRDefault="00E977F0" w:rsidP="00E977F0">
      <w:pPr>
        <w:pStyle w:val="Textbody"/>
        <w:numPr>
          <w:ilvl w:val="0"/>
          <w:numId w:val="15"/>
        </w:numPr>
        <w:rPr>
          <w:sz w:val="28"/>
          <w:szCs w:val="28"/>
        </w:rPr>
      </w:pPr>
      <w:r w:rsidRPr="00E977F0">
        <w:rPr>
          <w:iCs/>
          <w:sz w:val="28"/>
          <w:szCs w:val="28"/>
        </w:rPr>
        <w:t>-</w:t>
      </w:r>
      <w:proofErr w:type="spellStart"/>
      <w:r w:rsidRPr="00E977F0">
        <w:rPr>
          <w:iCs/>
          <w:sz w:val="28"/>
          <w:szCs w:val="28"/>
        </w:rPr>
        <w:t>лекционно</w:t>
      </w:r>
      <w:proofErr w:type="spellEnd"/>
      <w:r w:rsidRPr="00E977F0">
        <w:rPr>
          <w:iCs/>
          <w:sz w:val="28"/>
          <w:szCs w:val="28"/>
        </w:rPr>
        <w:t xml:space="preserve"> – </w:t>
      </w:r>
      <w:proofErr w:type="spellStart"/>
      <w:r w:rsidRPr="00E977F0">
        <w:rPr>
          <w:iCs/>
          <w:sz w:val="28"/>
          <w:szCs w:val="28"/>
        </w:rPr>
        <w:t>семинарско</w:t>
      </w:r>
      <w:proofErr w:type="spellEnd"/>
      <w:r w:rsidRPr="00E977F0">
        <w:rPr>
          <w:iCs/>
          <w:sz w:val="28"/>
          <w:szCs w:val="28"/>
        </w:rPr>
        <w:t xml:space="preserve"> - зачетная система обучения;</w:t>
      </w:r>
    </w:p>
    <w:p w:rsidR="008766E5" w:rsidRPr="00E977F0" w:rsidRDefault="00E977F0" w:rsidP="00E977F0">
      <w:pPr>
        <w:pStyle w:val="Textbody"/>
        <w:numPr>
          <w:ilvl w:val="0"/>
          <w:numId w:val="15"/>
        </w:numPr>
        <w:rPr>
          <w:sz w:val="28"/>
          <w:szCs w:val="28"/>
        </w:rPr>
      </w:pPr>
      <w:r w:rsidRPr="00E977F0">
        <w:rPr>
          <w:iCs/>
          <w:sz w:val="28"/>
          <w:szCs w:val="28"/>
        </w:rPr>
        <w:t>-технология развития «критического мышления»;</w:t>
      </w:r>
    </w:p>
    <w:p w:rsidR="008766E5" w:rsidRPr="00E977F0" w:rsidRDefault="00E977F0" w:rsidP="00E977F0">
      <w:pPr>
        <w:pStyle w:val="Textbody"/>
        <w:numPr>
          <w:ilvl w:val="0"/>
          <w:numId w:val="15"/>
        </w:numPr>
        <w:rPr>
          <w:sz w:val="28"/>
          <w:szCs w:val="28"/>
        </w:rPr>
      </w:pPr>
      <w:r w:rsidRPr="00E977F0">
        <w:rPr>
          <w:iCs/>
          <w:sz w:val="28"/>
          <w:szCs w:val="28"/>
        </w:rPr>
        <w:t>-технология использования в обучении игровых методов: ролевых, деловых и других видов обучающих игр;</w:t>
      </w:r>
    </w:p>
    <w:p w:rsidR="008766E5" w:rsidRPr="00E977F0" w:rsidRDefault="00E977F0" w:rsidP="00E977F0">
      <w:pPr>
        <w:pStyle w:val="Textbody"/>
        <w:numPr>
          <w:ilvl w:val="0"/>
          <w:numId w:val="15"/>
        </w:numPr>
        <w:rPr>
          <w:sz w:val="28"/>
          <w:szCs w:val="28"/>
        </w:rPr>
      </w:pPr>
      <w:r w:rsidRPr="00E977F0">
        <w:rPr>
          <w:iCs/>
          <w:sz w:val="28"/>
          <w:szCs w:val="28"/>
        </w:rPr>
        <w:t xml:space="preserve">-обучение в сотрудничестве </w:t>
      </w:r>
      <w:proofErr w:type="gramStart"/>
      <w:r w:rsidRPr="00E977F0">
        <w:rPr>
          <w:iCs/>
          <w:sz w:val="28"/>
          <w:szCs w:val="28"/>
        </w:rPr>
        <w:t xml:space="preserve">( </w:t>
      </w:r>
      <w:proofErr w:type="gramEnd"/>
      <w:r w:rsidRPr="00E977F0">
        <w:rPr>
          <w:iCs/>
          <w:sz w:val="28"/>
          <w:szCs w:val="28"/>
        </w:rPr>
        <w:t>командная, групповая работа);</w:t>
      </w:r>
    </w:p>
    <w:p w:rsidR="008766E5" w:rsidRPr="00E977F0" w:rsidRDefault="00E977F0" w:rsidP="00E977F0">
      <w:pPr>
        <w:pStyle w:val="Textbody"/>
        <w:numPr>
          <w:ilvl w:val="0"/>
          <w:numId w:val="15"/>
        </w:numPr>
        <w:rPr>
          <w:sz w:val="28"/>
          <w:szCs w:val="28"/>
        </w:rPr>
      </w:pPr>
      <w:r w:rsidRPr="00E977F0">
        <w:rPr>
          <w:iCs/>
          <w:sz w:val="28"/>
          <w:szCs w:val="28"/>
        </w:rPr>
        <w:t>-информационно – коммуникационные технологии;</w:t>
      </w:r>
    </w:p>
    <w:p w:rsidR="008766E5" w:rsidRPr="00E977F0" w:rsidRDefault="00E977F0" w:rsidP="00E977F0">
      <w:pPr>
        <w:pStyle w:val="Textbody"/>
        <w:numPr>
          <w:ilvl w:val="0"/>
          <w:numId w:val="15"/>
        </w:numPr>
        <w:rPr>
          <w:sz w:val="28"/>
          <w:szCs w:val="28"/>
        </w:rPr>
      </w:pPr>
      <w:r w:rsidRPr="00E977F0">
        <w:rPr>
          <w:iCs/>
          <w:sz w:val="28"/>
          <w:szCs w:val="28"/>
        </w:rPr>
        <w:t>-</w:t>
      </w:r>
      <w:proofErr w:type="spellStart"/>
      <w:r w:rsidRPr="00E977F0">
        <w:rPr>
          <w:iCs/>
          <w:sz w:val="28"/>
          <w:szCs w:val="28"/>
        </w:rPr>
        <w:t>здоровьесберегающие</w:t>
      </w:r>
      <w:proofErr w:type="spellEnd"/>
      <w:r w:rsidRPr="00E977F0">
        <w:rPr>
          <w:iCs/>
          <w:sz w:val="28"/>
          <w:szCs w:val="28"/>
        </w:rPr>
        <w:t xml:space="preserve"> технологии;</w:t>
      </w:r>
    </w:p>
    <w:p w:rsidR="008766E5" w:rsidRPr="00E977F0" w:rsidRDefault="00E977F0" w:rsidP="00E977F0">
      <w:pPr>
        <w:pStyle w:val="Textbody"/>
        <w:numPr>
          <w:ilvl w:val="0"/>
          <w:numId w:val="15"/>
        </w:numPr>
        <w:rPr>
          <w:sz w:val="28"/>
          <w:szCs w:val="28"/>
        </w:rPr>
      </w:pPr>
      <w:r w:rsidRPr="00E977F0">
        <w:rPr>
          <w:iCs/>
          <w:sz w:val="28"/>
          <w:szCs w:val="28"/>
        </w:rPr>
        <w:t>- систему инновационной оценки « портфолио»;</w:t>
      </w:r>
    </w:p>
    <w:p w:rsidR="008766E5" w:rsidRPr="00E977F0" w:rsidRDefault="00E977F0" w:rsidP="00E977F0">
      <w:pPr>
        <w:pStyle w:val="Textbody"/>
        <w:numPr>
          <w:ilvl w:val="0"/>
          <w:numId w:val="15"/>
        </w:numPr>
        <w:rPr>
          <w:sz w:val="28"/>
          <w:szCs w:val="28"/>
        </w:rPr>
      </w:pPr>
      <w:r w:rsidRPr="00E977F0">
        <w:rPr>
          <w:iCs/>
          <w:sz w:val="28"/>
          <w:szCs w:val="28"/>
        </w:rPr>
        <w:t>- технологию дистанционного обучения</w:t>
      </w:r>
    </w:p>
    <w:p w:rsidR="008766E5" w:rsidRPr="00E977F0" w:rsidRDefault="00E977F0" w:rsidP="00E977F0">
      <w:pPr>
        <w:pStyle w:val="Textbody"/>
        <w:numPr>
          <w:ilvl w:val="0"/>
          <w:numId w:val="15"/>
        </w:numPr>
        <w:rPr>
          <w:sz w:val="28"/>
          <w:szCs w:val="28"/>
        </w:rPr>
      </w:pPr>
      <w:r w:rsidRPr="00E977F0">
        <w:rPr>
          <w:iCs/>
          <w:sz w:val="28"/>
          <w:szCs w:val="28"/>
        </w:rPr>
        <w:t>технология мастерских</w:t>
      </w:r>
    </w:p>
    <w:p w:rsidR="008766E5" w:rsidRPr="00E977F0" w:rsidRDefault="00E977F0" w:rsidP="00E977F0">
      <w:pPr>
        <w:pStyle w:val="Textbody"/>
        <w:numPr>
          <w:ilvl w:val="0"/>
          <w:numId w:val="15"/>
        </w:numPr>
        <w:rPr>
          <w:sz w:val="28"/>
          <w:szCs w:val="28"/>
        </w:rPr>
      </w:pPr>
      <w:r w:rsidRPr="00E977F0">
        <w:rPr>
          <w:iCs/>
          <w:sz w:val="28"/>
          <w:szCs w:val="28"/>
        </w:rPr>
        <w:t>групповое обучение  и др.</w:t>
      </w:r>
    </w:p>
    <w:p w:rsidR="008E39EC" w:rsidRPr="00E977F0" w:rsidRDefault="008E39EC" w:rsidP="0044094D">
      <w:pPr>
        <w:pStyle w:val="Textbody"/>
        <w:rPr>
          <w:sz w:val="28"/>
          <w:szCs w:val="28"/>
          <w:lang w:val="en-US"/>
        </w:rPr>
      </w:pPr>
    </w:p>
    <w:p w:rsidR="00DB35FF" w:rsidRPr="008E39EC" w:rsidRDefault="00DB35FF" w:rsidP="001E152D">
      <w:pPr>
        <w:widowControl w:val="0"/>
        <w:autoSpaceDE w:val="0"/>
        <w:spacing w:after="200" w:line="276" w:lineRule="auto"/>
        <w:jc w:val="both"/>
        <w:rPr>
          <w:b/>
        </w:rPr>
      </w:pPr>
    </w:p>
    <w:p w:rsidR="00E90B1F" w:rsidRPr="00CF5860" w:rsidRDefault="00E90B1F" w:rsidP="00981025">
      <w:pPr>
        <w:widowControl w:val="0"/>
        <w:autoSpaceDE w:val="0"/>
        <w:spacing w:after="200" w:line="276" w:lineRule="auto"/>
        <w:rPr>
          <w:sz w:val="28"/>
          <w:szCs w:val="28"/>
        </w:rPr>
      </w:pPr>
      <w:r w:rsidRPr="00B96AA6">
        <w:rPr>
          <w:sz w:val="28"/>
          <w:szCs w:val="28"/>
        </w:rPr>
        <w:t xml:space="preserve">Использование компьютерной техники и информационных технологий значительно повышает эффективность процесса обучения благодаря его интенсификации, индивидуализации, наличию обратной связи, расширению наглядности. То, что невозможно сделать при помощи традиционных технологий на уроках истории, позволяют во многом реализовать Новые Информационные Технологии (НИТ). Одним словом, они позволяют </w:t>
      </w:r>
      <w:r w:rsidRPr="00B96AA6">
        <w:rPr>
          <w:sz w:val="28"/>
          <w:szCs w:val="28"/>
        </w:rPr>
        <w:lastRenderedPageBreak/>
        <w:t xml:space="preserve">оперировать большим объёмом информации и работают с большим быстродействием, тем самым, реализовывая возможность лучшего усвоения материала, оптимизации учебного процесса и конечно усиления мотивации учащихся к учебной деятельности. Безусловно, эта возможность может и должна реализовываться как одна их форм работы. </w:t>
      </w:r>
      <w:r w:rsidRPr="00B96AA6">
        <w:rPr>
          <w:sz w:val="28"/>
          <w:szCs w:val="28"/>
        </w:rPr>
        <w:br/>
        <w:t xml:space="preserve">Одним из таких инструментов является программа MS </w:t>
      </w:r>
      <w:proofErr w:type="spellStart"/>
      <w:r w:rsidRPr="00B96AA6">
        <w:rPr>
          <w:sz w:val="28"/>
          <w:szCs w:val="28"/>
        </w:rPr>
        <w:t>PowerPoint</w:t>
      </w:r>
      <w:proofErr w:type="spellEnd"/>
      <w:r w:rsidRPr="00B96AA6">
        <w:rPr>
          <w:sz w:val="28"/>
          <w:szCs w:val="28"/>
        </w:rPr>
        <w:t xml:space="preserve">. В данной программе учителем и учениками составляются презентации, которые позволяют создать информационную поддержку при подготовке, проведении уроков истории, а также во внеклассной работе. Данная методика подразумевает использование мультимедийного проектора. </w:t>
      </w:r>
      <w:r w:rsidRPr="00B96AA6">
        <w:rPr>
          <w:sz w:val="28"/>
          <w:szCs w:val="28"/>
        </w:rPr>
        <w:br/>
        <w:t xml:space="preserve">В настоящий момент, мы считаем наиболее удобным использование на уроках истории и обществознания мультимедийных технологий в форме презентации. В данном случае на уроке компьютер заменяет всю совокупность средств обучения, выполняя несколько ролей: </w:t>
      </w:r>
      <w:r w:rsidRPr="00B96AA6">
        <w:rPr>
          <w:sz w:val="28"/>
          <w:szCs w:val="28"/>
        </w:rPr>
        <w:br/>
        <w:t xml:space="preserve">- запись на доске (тема урока, план, домашнее задание и т.д.); </w:t>
      </w:r>
      <w:r w:rsidRPr="00B96AA6">
        <w:rPr>
          <w:sz w:val="28"/>
          <w:szCs w:val="28"/>
        </w:rPr>
        <w:br/>
        <w:t xml:space="preserve">- наглядность (фотодокументы, карты, репродукции картин); </w:t>
      </w:r>
      <w:r w:rsidRPr="00B96AA6">
        <w:rPr>
          <w:sz w:val="28"/>
          <w:szCs w:val="28"/>
        </w:rPr>
        <w:br/>
        <w:t xml:space="preserve">- таблицы и схемы; </w:t>
      </w:r>
      <w:r w:rsidRPr="00B96AA6">
        <w:rPr>
          <w:sz w:val="28"/>
          <w:szCs w:val="28"/>
        </w:rPr>
        <w:br/>
        <w:t xml:space="preserve">- учебник; </w:t>
      </w:r>
      <w:r w:rsidRPr="00B96AA6">
        <w:rPr>
          <w:sz w:val="28"/>
          <w:szCs w:val="28"/>
        </w:rPr>
        <w:br/>
        <w:t xml:space="preserve">- рабочая тетрадь или индивидуальная карточка для самостоятельной работы; </w:t>
      </w:r>
      <w:r w:rsidRPr="00B96AA6">
        <w:rPr>
          <w:sz w:val="28"/>
          <w:szCs w:val="28"/>
        </w:rPr>
        <w:br/>
        <w:t xml:space="preserve">- тесты; </w:t>
      </w:r>
      <w:r w:rsidRPr="00B96AA6">
        <w:rPr>
          <w:sz w:val="28"/>
          <w:szCs w:val="28"/>
        </w:rPr>
        <w:br/>
        <w:t xml:space="preserve">- игры; </w:t>
      </w:r>
      <w:proofErr w:type="gramStart"/>
      <w:r w:rsidRPr="00B96AA6">
        <w:rPr>
          <w:sz w:val="28"/>
          <w:szCs w:val="28"/>
        </w:rPr>
        <w:br/>
        <w:t>-</w:t>
      </w:r>
      <w:proofErr w:type="gramEnd"/>
      <w:r w:rsidRPr="00B96AA6">
        <w:rPr>
          <w:sz w:val="28"/>
          <w:szCs w:val="28"/>
        </w:rPr>
        <w:t xml:space="preserve">проектная деятельность учащихся; </w:t>
      </w:r>
      <w:r w:rsidRPr="00B96AA6">
        <w:rPr>
          <w:sz w:val="28"/>
          <w:szCs w:val="28"/>
        </w:rPr>
        <w:br/>
        <w:t xml:space="preserve">- и т.д. </w:t>
      </w:r>
      <w:r w:rsidRPr="00B96AA6">
        <w:rPr>
          <w:sz w:val="28"/>
          <w:szCs w:val="28"/>
        </w:rPr>
        <w:br/>
      </w:r>
    </w:p>
    <w:p w:rsidR="00CF40BB" w:rsidRPr="00B96AA6" w:rsidRDefault="00CF40BB" w:rsidP="00CF40BB">
      <w:pPr>
        <w:pStyle w:val="TableContents"/>
        <w:spacing w:after="283"/>
        <w:rPr>
          <w:sz w:val="28"/>
          <w:szCs w:val="28"/>
        </w:rPr>
      </w:pPr>
      <w:r w:rsidRPr="00B96AA6">
        <w:rPr>
          <w:sz w:val="28"/>
          <w:szCs w:val="28"/>
        </w:rPr>
        <w:t xml:space="preserve">Очень важно организовать процесс обучения так, чтобы ребенок активно, с интересом и увлечением работал на уроке, видел плоды своего труда и мог их оценить, но как это сделать. На уроках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w:t>
      </w:r>
      <w:proofErr w:type="gramStart"/>
      <w:r w:rsidRPr="00B96AA6">
        <w:rPr>
          <w:sz w:val="28"/>
          <w:szCs w:val="28"/>
        </w:rPr>
        <w:t>ИКТ-компетентности</w:t>
      </w:r>
      <w:proofErr w:type="gramEnd"/>
      <w:r w:rsidRPr="00B96AA6">
        <w:rPr>
          <w:sz w:val="28"/>
          <w:szCs w:val="28"/>
        </w:rPr>
        <w:t xml:space="preserve"> не просто требование времени, а необходимость для любого человека, живущего в условиях информационного общества.</w:t>
      </w:r>
    </w:p>
    <w:p w:rsidR="00CF40BB" w:rsidRPr="00B96AA6" w:rsidRDefault="00CF40BB" w:rsidP="001E152D">
      <w:pPr>
        <w:widowControl w:val="0"/>
        <w:autoSpaceDE w:val="0"/>
        <w:spacing w:after="200" w:line="276" w:lineRule="auto"/>
        <w:jc w:val="both"/>
        <w:rPr>
          <w:sz w:val="28"/>
          <w:szCs w:val="28"/>
        </w:rPr>
      </w:pPr>
    </w:p>
    <w:p w:rsidR="00981025" w:rsidRPr="00B96AA6" w:rsidRDefault="00AC5A50" w:rsidP="00981025">
      <w:pPr>
        <w:widowControl w:val="0"/>
        <w:autoSpaceDE w:val="0"/>
        <w:spacing w:after="200" w:line="276" w:lineRule="auto"/>
        <w:rPr>
          <w:sz w:val="28"/>
          <w:szCs w:val="28"/>
        </w:rPr>
      </w:pPr>
      <w:r w:rsidRPr="00B96AA6">
        <w:rPr>
          <w:sz w:val="28"/>
          <w:szCs w:val="28"/>
        </w:rPr>
        <w:t xml:space="preserve">Понятие современный урок неразрывно связано с понятием </w:t>
      </w:r>
      <w:r w:rsidRPr="00B96AA6">
        <w:rPr>
          <w:b/>
          <w:sz w:val="28"/>
          <w:szCs w:val="28"/>
        </w:rPr>
        <w:t>современный учитель.</w:t>
      </w:r>
    </w:p>
    <w:p w:rsidR="00AC5A50" w:rsidRPr="00B96AA6" w:rsidRDefault="00AC5A50" w:rsidP="00981025">
      <w:pPr>
        <w:widowControl w:val="0"/>
        <w:autoSpaceDE w:val="0"/>
        <w:spacing w:after="200" w:line="276" w:lineRule="auto"/>
        <w:rPr>
          <w:b/>
          <w:bCs/>
          <w:sz w:val="28"/>
          <w:szCs w:val="28"/>
        </w:rPr>
      </w:pPr>
      <w:r w:rsidRPr="00B96AA6">
        <w:rPr>
          <w:sz w:val="28"/>
          <w:szCs w:val="28"/>
        </w:rPr>
        <w:t xml:space="preserve">По словам руководителя проекта по разработке </w:t>
      </w:r>
      <w:proofErr w:type="spellStart"/>
      <w:r w:rsidRPr="00B96AA6">
        <w:rPr>
          <w:sz w:val="28"/>
          <w:szCs w:val="28"/>
        </w:rPr>
        <w:t>ФГОСов</w:t>
      </w:r>
      <w:proofErr w:type="spellEnd"/>
      <w:r w:rsidRPr="00B96AA6">
        <w:rPr>
          <w:sz w:val="28"/>
          <w:szCs w:val="28"/>
        </w:rPr>
        <w:t xml:space="preserve">  Александра Михайловича </w:t>
      </w:r>
      <w:proofErr w:type="spellStart"/>
      <w:r w:rsidRPr="00B96AA6">
        <w:rPr>
          <w:sz w:val="28"/>
          <w:szCs w:val="28"/>
        </w:rPr>
        <w:t>Кондакова</w:t>
      </w:r>
      <w:proofErr w:type="spellEnd"/>
      <w:r w:rsidRPr="00B96AA6">
        <w:rPr>
          <w:sz w:val="28"/>
          <w:szCs w:val="28"/>
        </w:rPr>
        <w:t xml:space="preserve"> «Стандарты второго поколения невозможны без учителя второго поколения»!</w:t>
      </w:r>
    </w:p>
    <w:p w:rsidR="00AC5A50" w:rsidRPr="00B96AA6" w:rsidRDefault="00AC5A50" w:rsidP="00AC5A50">
      <w:pPr>
        <w:pStyle w:val="Textbody"/>
        <w:rPr>
          <w:sz w:val="28"/>
          <w:szCs w:val="28"/>
        </w:rPr>
      </w:pPr>
      <w:r w:rsidRPr="00B96AA6">
        <w:rPr>
          <w:sz w:val="28"/>
          <w:szCs w:val="28"/>
        </w:rPr>
        <w:lastRenderedPageBreak/>
        <w:t>В новых Стандартах сформулированы требования к современному учителю: во-первых, это профессионал, который</w:t>
      </w:r>
    </w:p>
    <w:p w:rsidR="00AC5A50" w:rsidRPr="00B96AA6" w:rsidRDefault="00AC5A50" w:rsidP="00AC5A50">
      <w:pPr>
        <w:pStyle w:val="Textbody"/>
        <w:numPr>
          <w:ilvl w:val="0"/>
          <w:numId w:val="1"/>
        </w:numPr>
        <w:spacing w:after="0"/>
        <w:rPr>
          <w:sz w:val="28"/>
          <w:szCs w:val="28"/>
        </w:rPr>
      </w:pPr>
      <w:r w:rsidRPr="00B96AA6">
        <w:rPr>
          <w:sz w:val="28"/>
          <w:szCs w:val="28"/>
        </w:rPr>
        <w:t>демонстрирует универсальные и предметные способы действий</w:t>
      </w:r>
    </w:p>
    <w:p w:rsidR="00AC5A50" w:rsidRPr="00B96AA6" w:rsidRDefault="00AC5A50" w:rsidP="00AC5A50">
      <w:pPr>
        <w:pStyle w:val="Textbody"/>
        <w:numPr>
          <w:ilvl w:val="0"/>
          <w:numId w:val="1"/>
        </w:numPr>
        <w:spacing w:after="0"/>
        <w:rPr>
          <w:sz w:val="28"/>
          <w:szCs w:val="28"/>
        </w:rPr>
      </w:pPr>
      <w:proofErr w:type="spellStart"/>
      <w:r w:rsidRPr="00B96AA6">
        <w:rPr>
          <w:sz w:val="28"/>
          <w:szCs w:val="28"/>
        </w:rPr>
        <w:t>инициирет</w:t>
      </w:r>
      <w:proofErr w:type="spellEnd"/>
      <w:r w:rsidRPr="00B96AA6">
        <w:rPr>
          <w:sz w:val="28"/>
          <w:szCs w:val="28"/>
        </w:rPr>
        <w:t xml:space="preserve"> действия учащихся</w:t>
      </w:r>
    </w:p>
    <w:p w:rsidR="00AC5A50" w:rsidRPr="00B96AA6" w:rsidRDefault="00AC5A50" w:rsidP="00AC5A50">
      <w:pPr>
        <w:pStyle w:val="Textbody"/>
        <w:numPr>
          <w:ilvl w:val="0"/>
          <w:numId w:val="1"/>
        </w:numPr>
        <w:spacing w:after="0"/>
        <w:rPr>
          <w:sz w:val="28"/>
          <w:szCs w:val="28"/>
        </w:rPr>
      </w:pPr>
      <w:r w:rsidRPr="00B96AA6">
        <w:rPr>
          <w:sz w:val="28"/>
          <w:szCs w:val="28"/>
        </w:rPr>
        <w:t>консультирует и корректирует их действия</w:t>
      </w:r>
    </w:p>
    <w:p w:rsidR="00AC5A50" w:rsidRPr="00B96AA6" w:rsidRDefault="00AC5A50" w:rsidP="00AC5A50">
      <w:pPr>
        <w:pStyle w:val="Textbody"/>
        <w:numPr>
          <w:ilvl w:val="0"/>
          <w:numId w:val="1"/>
        </w:numPr>
        <w:spacing w:after="0"/>
        <w:rPr>
          <w:sz w:val="28"/>
          <w:szCs w:val="28"/>
        </w:rPr>
      </w:pPr>
      <w:r w:rsidRPr="00B96AA6">
        <w:rPr>
          <w:sz w:val="28"/>
          <w:szCs w:val="28"/>
        </w:rPr>
        <w:t>находит способы включения в работу каждого ученика</w:t>
      </w:r>
    </w:p>
    <w:p w:rsidR="00AC5A50" w:rsidRPr="00B96AA6" w:rsidRDefault="00AC5A50" w:rsidP="00AC5A50">
      <w:pPr>
        <w:pStyle w:val="Textbody"/>
        <w:numPr>
          <w:ilvl w:val="0"/>
          <w:numId w:val="1"/>
        </w:numPr>
        <w:rPr>
          <w:sz w:val="28"/>
          <w:szCs w:val="28"/>
        </w:rPr>
      </w:pPr>
      <w:r w:rsidRPr="00B96AA6">
        <w:rPr>
          <w:sz w:val="28"/>
          <w:szCs w:val="28"/>
        </w:rPr>
        <w:t>создаёт условия для приобретения детьми жизненного опыта.</w:t>
      </w:r>
    </w:p>
    <w:p w:rsidR="00AC5A50" w:rsidRPr="00B96AA6" w:rsidRDefault="00AC5A50" w:rsidP="00AC5A50">
      <w:pPr>
        <w:pStyle w:val="Textbody"/>
        <w:rPr>
          <w:sz w:val="28"/>
          <w:szCs w:val="28"/>
        </w:rPr>
      </w:pPr>
      <w:r w:rsidRPr="00B96AA6">
        <w:rPr>
          <w:sz w:val="28"/>
          <w:szCs w:val="28"/>
        </w:rPr>
        <w:t>Во-вторых, это учитель, применяющий  развивающие технологии.</w:t>
      </w:r>
    </w:p>
    <w:p w:rsidR="00AC5A50" w:rsidRPr="00B96AA6" w:rsidRDefault="00AC5A50" w:rsidP="00AC5A50">
      <w:pPr>
        <w:pStyle w:val="Textbody"/>
        <w:rPr>
          <w:sz w:val="28"/>
          <w:szCs w:val="28"/>
        </w:rPr>
      </w:pPr>
      <w:r w:rsidRPr="00B96AA6">
        <w:rPr>
          <w:sz w:val="28"/>
          <w:szCs w:val="28"/>
        </w:rPr>
        <w:t>В-третьих, современный учитель обладает информационной компетентностью.</w:t>
      </w:r>
    </w:p>
    <w:p w:rsidR="00AC5A50" w:rsidRPr="00B96AA6" w:rsidRDefault="00AC5A50" w:rsidP="00AC5A50">
      <w:pPr>
        <w:pStyle w:val="Textbody"/>
        <w:rPr>
          <w:sz w:val="28"/>
          <w:szCs w:val="28"/>
        </w:rPr>
      </w:pPr>
      <w:r w:rsidRPr="00B96AA6">
        <w:rPr>
          <w:sz w:val="28"/>
          <w:szCs w:val="28"/>
        </w:rPr>
        <w:t>Достижение нового образовательного результата возможно при реализации системно-</w:t>
      </w:r>
      <w:proofErr w:type="spellStart"/>
      <w:r w:rsidRPr="00B96AA6">
        <w:rPr>
          <w:sz w:val="28"/>
          <w:szCs w:val="28"/>
        </w:rPr>
        <w:t>деятельностного</w:t>
      </w:r>
      <w:proofErr w:type="spellEnd"/>
      <w:r w:rsidRPr="00B96AA6">
        <w:rPr>
          <w:sz w:val="28"/>
          <w:szCs w:val="28"/>
        </w:rPr>
        <w:t>  подхода, который положен в основу Стандарта.</w:t>
      </w:r>
    </w:p>
    <w:p w:rsidR="00AC5A50" w:rsidRPr="00B96AA6" w:rsidRDefault="00AC5A50" w:rsidP="00AC5A50">
      <w:pPr>
        <w:pStyle w:val="Textbody"/>
        <w:rPr>
          <w:sz w:val="28"/>
          <w:szCs w:val="28"/>
        </w:rPr>
      </w:pPr>
      <w:r w:rsidRPr="00B96AA6">
        <w:rPr>
          <w:sz w:val="28"/>
          <w:szCs w:val="28"/>
        </w:rPr>
        <w:t>Поэтому, в первую очередь, меняются функции участников образовательного процесса: учитель из вещателя и передатчика информации становится менеджером. Главное для учителя  в новой системе образования – это управлять процессом обучения,  а не передавать знания. Функции ученика – активный деятель. То есть учащийся становится активной Личностью, умеющей ставить цели и достигать их, самостоятельно перерабатывать информацию и применять имеющиеся знания  на практике.</w:t>
      </w:r>
    </w:p>
    <w:p w:rsidR="001E152D" w:rsidRPr="00B96AA6" w:rsidRDefault="001E152D" w:rsidP="001E152D">
      <w:pPr>
        <w:pStyle w:val="a3"/>
        <w:jc w:val="both"/>
        <w:rPr>
          <w:color w:val="000000"/>
          <w:sz w:val="28"/>
          <w:szCs w:val="28"/>
        </w:rPr>
      </w:pPr>
    </w:p>
    <w:p w:rsidR="001E152D" w:rsidRPr="00B96AA6" w:rsidRDefault="00CF40BB" w:rsidP="00A33041">
      <w:pPr>
        <w:pStyle w:val="Textbody"/>
        <w:spacing w:after="0"/>
        <w:rPr>
          <w:color w:val="000000"/>
          <w:sz w:val="28"/>
          <w:szCs w:val="28"/>
        </w:rPr>
      </w:pPr>
      <w:r w:rsidRPr="00B96AA6">
        <w:rPr>
          <w:sz w:val="28"/>
          <w:szCs w:val="28"/>
        </w:rPr>
        <w:t xml:space="preserve">В целом, на основании вышесказанного можно сделать вывод, что структура современного урока истории выстраивается из классической структуры любого урока в целом, но включает в себя те особенности и дополнения, которые необходимо включать в неё с учётом специфики данного предмета. Следует учитывать и те требования, которые предъявляются сегодня к преподаванию такого важнейшего, выстраивающего систему мировоззрения на себя и мир, школьного предмета, как урок истории. Поскольку с течением времени меняется не только наше общество, но и мир в целом, преподавание истории должно исходить из веяний и реалий современной ему эпохи, но ориентироваться на компромисс мнений и стремиться к объективизму. </w:t>
      </w:r>
    </w:p>
    <w:p w:rsidR="001E152D" w:rsidRPr="00B96AA6" w:rsidRDefault="001E152D" w:rsidP="001E152D">
      <w:pPr>
        <w:pStyle w:val="a3"/>
        <w:jc w:val="both"/>
        <w:rPr>
          <w:color w:val="000000"/>
          <w:sz w:val="28"/>
          <w:szCs w:val="28"/>
        </w:rPr>
      </w:pPr>
    </w:p>
    <w:p w:rsidR="001E152D" w:rsidRDefault="001E152D" w:rsidP="001E152D">
      <w:pPr>
        <w:pStyle w:val="a3"/>
        <w:jc w:val="both"/>
        <w:rPr>
          <w:color w:val="000000"/>
          <w:sz w:val="28"/>
          <w:szCs w:val="28"/>
        </w:rPr>
      </w:pPr>
      <w:r>
        <w:rPr>
          <w:color w:val="000000"/>
          <w:sz w:val="28"/>
          <w:szCs w:val="28"/>
        </w:rPr>
        <w:t>Так что же для  нас современный урок</w:t>
      </w:r>
      <w:proofErr w:type="gramStart"/>
      <w:r>
        <w:rPr>
          <w:color w:val="000000"/>
          <w:sz w:val="28"/>
          <w:szCs w:val="28"/>
        </w:rPr>
        <w:t xml:space="preserve"> ?</w:t>
      </w:r>
      <w:proofErr w:type="gramEnd"/>
    </w:p>
    <w:p w:rsidR="001E152D" w:rsidRDefault="001E152D" w:rsidP="001E152D">
      <w:pPr>
        <w:pStyle w:val="a3"/>
        <w:jc w:val="both"/>
        <w:rPr>
          <w:color w:val="000000"/>
          <w:sz w:val="28"/>
          <w:szCs w:val="28"/>
        </w:rPr>
      </w:pPr>
      <w:r>
        <w:rPr>
          <w:color w:val="000000"/>
          <w:sz w:val="28"/>
          <w:szCs w:val="28"/>
        </w:rPr>
        <w:t xml:space="preserve">Ответы: </w:t>
      </w:r>
    </w:p>
    <w:p w:rsidR="001E152D" w:rsidRDefault="001E152D" w:rsidP="001E152D">
      <w:pPr>
        <w:pStyle w:val="a3"/>
        <w:jc w:val="both"/>
        <w:rPr>
          <w:color w:val="000000"/>
          <w:sz w:val="28"/>
          <w:szCs w:val="28"/>
        </w:rPr>
      </w:pPr>
      <w:r>
        <w:rPr>
          <w:color w:val="000000"/>
          <w:sz w:val="28"/>
          <w:szCs w:val="28"/>
        </w:rPr>
        <w:t>это урок-познание, открытие, деятельность, противоречие</w:t>
      </w:r>
      <w:proofErr w:type="gramStart"/>
      <w:r>
        <w:rPr>
          <w:color w:val="000000"/>
          <w:sz w:val="28"/>
          <w:szCs w:val="28"/>
        </w:rPr>
        <w:t xml:space="preserve"> ,</w:t>
      </w:r>
      <w:proofErr w:type="gramEnd"/>
      <w:r>
        <w:rPr>
          <w:color w:val="000000"/>
          <w:sz w:val="28"/>
          <w:szCs w:val="28"/>
        </w:rPr>
        <w:t xml:space="preserve"> развитие, рост, ступенька к знанию, самопознание, самореализация, мотивация., интерес. профессионализм, выбор, инициативность, уверенность.  потребность </w:t>
      </w:r>
    </w:p>
    <w:p w:rsidR="001E152D" w:rsidRDefault="001E152D" w:rsidP="001E152D">
      <w:pPr>
        <w:pStyle w:val="a3"/>
        <w:jc w:val="both"/>
        <w:rPr>
          <w:color w:val="000000"/>
          <w:sz w:val="28"/>
          <w:szCs w:val="28"/>
        </w:rPr>
      </w:pPr>
      <w:r>
        <w:rPr>
          <w:color w:val="000000"/>
          <w:sz w:val="28"/>
          <w:szCs w:val="28"/>
        </w:rPr>
        <w:t xml:space="preserve">Что главное в уроке? </w:t>
      </w:r>
    </w:p>
    <w:p w:rsidR="001E152D" w:rsidRDefault="001E152D" w:rsidP="001E152D">
      <w:pPr>
        <w:pStyle w:val="a3"/>
        <w:jc w:val="both"/>
        <w:rPr>
          <w:color w:val="000000"/>
          <w:sz w:val="28"/>
          <w:szCs w:val="28"/>
        </w:rPr>
      </w:pPr>
      <w:r>
        <w:rPr>
          <w:color w:val="000000"/>
          <w:sz w:val="28"/>
          <w:szCs w:val="28"/>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Pr>
          <w:color w:val="000000"/>
          <w:sz w:val="28"/>
          <w:szCs w:val="28"/>
        </w:rPr>
        <w:t>достигнутого</w:t>
      </w:r>
      <w:proofErr w:type="gramEnd"/>
      <w:r>
        <w:rPr>
          <w:color w:val="000000"/>
          <w:sz w:val="28"/>
          <w:szCs w:val="28"/>
        </w:rPr>
        <w:t xml:space="preserve">.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w:t>
      </w:r>
    </w:p>
    <w:p w:rsidR="001E152D" w:rsidRDefault="001E152D" w:rsidP="001E152D">
      <w:pPr>
        <w:pStyle w:val="a3"/>
        <w:jc w:val="both"/>
        <w:rPr>
          <w:b/>
          <w:bCs/>
          <w:color w:val="000000"/>
          <w:sz w:val="28"/>
          <w:szCs w:val="28"/>
        </w:rPr>
      </w:pPr>
      <w:bookmarkStart w:id="1" w:name="1"/>
      <w:bookmarkEnd w:id="1"/>
      <w:r>
        <w:rPr>
          <w:color w:val="000000"/>
          <w:sz w:val="28"/>
          <w:szCs w:val="28"/>
        </w:rPr>
        <w:lastRenderedPageBreak/>
        <w:t xml:space="preserve"> Время «готовых» уроков постепенно отходит. </w:t>
      </w:r>
    </w:p>
    <w:p w:rsidR="001E152D" w:rsidRPr="00AF44EC" w:rsidRDefault="001E152D" w:rsidP="001E152D">
      <w:pPr>
        <w:pStyle w:val="a3"/>
        <w:jc w:val="both"/>
        <w:rPr>
          <w:bCs/>
          <w:color w:val="000000"/>
          <w:sz w:val="28"/>
          <w:szCs w:val="28"/>
        </w:rPr>
      </w:pPr>
      <w:r w:rsidRPr="00AF44EC">
        <w:rPr>
          <w:bCs/>
          <w:color w:val="000000"/>
          <w:sz w:val="28"/>
          <w:szCs w:val="28"/>
        </w:rPr>
        <w:t xml:space="preserve">Новизна современного российского образования требует личностного начала учителя, которое позволяет ему либо </w:t>
      </w:r>
      <w:proofErr w:type="spellStart"/>
      <w:r w:rsidRPr="00AF44EC">
        <w:rPr>
          <w:bCs/>
          <w:color w:val="000000"/>
          <w:sz w:val="28"/>
          <w:szCs w:val="28"/>
        </w:rPr>
        <w:t>урочить</w:t>
      </w:r>
      <w:proofErr w:type="spellEnd"/>
      <w:r w:rsidRPr="00AF44EC">
        <w:rPr>
          <w:bCs/>
          <w:color w:val="000000"/>
          <w:sz w:val="28"/>
          <w:szCs w:val="28"/>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1E152D" w:rsidRPr="00AF44EC" w:rsidRDefault="00AC5A50">
      <w:pPr>
        <w:rPr>
          <w:color w:val="000000"/>
          <w:sz w:val="28"/>
          <w:szCs w:val="28"/>
        </w:rPr>
      </w:pPr>
      <w:r w:rsidRPr="00AF44EC">
        <w:rPr>
          <w:sz w:val="28"/>
          <w:szCs w:val="28"/>
        </w:rPr>
        <w:t>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w:t>
      </w:r>
      <w:r w:rsidRPr="00AF44EC">
        <w:rPr>
          <w:sz w:val="28"/>
          <w:szCs w:val="28"/>
        </w:rPr>
        <w:br/>
        <w:t xml:space="preserve">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 </w:t>
      </w:r>
      <w:r w:rsidRPr="00AF44EC">
        <w:rPr>
          <w:sz w:val="28"/>
          <w:szCs w:val="28"/>
        </w:rPr>
        <w:br/>
        <w:t>          Учителя смогут реализовать новый стандарт без проблем, в основном за счет своего умения быстро перестраиваться.</w:t>
      </w:r>
      <w:r w:rsidRPr="00AF44EC">
        <w:rPr>
          <w:sz w:val="28"/>
          <w:szCs w:val="28"/>
        </w:rPr>
        <w:br/>
      </w:r>
      <w:r w:rsidRPr="00AF44EC">
        <w:rPr>
          <w:sz w:val="28"/>
          <w:szCs w:val="28"/>
        </w:rPr>
        <w:br/>
      </w:r>
    </w:p>
    <w:sectPr w:rsidR="001E152D" w:rsidRPr="00AF44EC" w:rsidSect="00F57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379"/>
    <w:multiLevelType w:val="multilevel"/>
    <w:tmpl w:val="C61EE0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AD37316"/>
    <w:multiLevelType w:val="multilevel"/>
    <w:tmpl w:val="BB0C4B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E3C371A"/>
    <w:multiLevelType w:val="hybridMultilevel"/>
    <w:tmpl w:val="2380485C"/>
    <w:lvl w:ilvl="0" w:tplc="86502E22">
      <w:start w:val="1"/>
      <w:numFmt w:val="bullet"/>
      <w:lvlText w:val="•"/>
      <w:lvlJc w:val="left"/>
      <w:pPr>
        <w:tabs>
          <w:tab w:val="num" w:pos="720"/>
        </w:tabs>
        <w:ind w:left="720" w:hanging="360"/>
      </w:pPr>
      <w:rPr>
        <w:rFonts w:ascii="Times New Roman" w:hAnsi="Times New Roman" w:hint="default"/>
      </w:rPr>
    </w:lvl>
    <w:lvl w:ilvl="1" w:tplc="3E64CFB8" w:tentative="1">
      <w:start w:val="1"/>
      <w:numFmt w:val="bullet"/>
      <w:lvlText w:val="•"/>
      <w:lvlJc w:val="left"/>
      <w:pPr>
        <w:tabs>
          <w:tab w:val="num" w:pos="1440"/>
        </w:tabs>
        <w:ind w:left="1440" w:hanging="360"/>
      </w:pPr>
      <w:rPr>
        <w:rFonts w:ascii="Times New Roman" w:hAnsi="Times New Roman" w:hint="default"/>
      </w:rPr>
    </w:lvl>
    <w:lvl w:ilvl="2" w:tplc="5A828D06" w:tentative="1">
      <w:start w:val="1"/>
      <w:numFmt w:val="bullet"/>
      <w:lvlText w:val="•"/>
      <w:lvlJc w:val="left"/>
      <w:pPr>
        <w:tabs>
          <w:tab w:val="num" w:pos="2160"/>
        </w:tabs>
        <w:ind w:left="2160" w:hanging="360"/>
      </w:pPr>
      <w:rPr>
        <w:rFonts w:ascii="Times New Roman" w:hAnsi="Times New Roman" w:hint="default"/>
      </w:rPr>
    </w:lvl>
    <w:lvl w:ilvl="3" w:tplc="A9DCE558" w:tentative="1">
      <w:start w:val="1"/>
      <w:numFmt w:val="bullet"/>
      <w:lvlText w:val="•"/>
      <w:lvlJc w:val="left"/>
      <w:pPr>
        <w:tabs>
          <w:tab w:val="num" w:pos="2880"/>
        </w:tabs>
        <w:ind w:left="2880" w:hanging="360"/>
      </w:pPr>
      <w:rPr>
        <w:rFonts w:ascii="Times New Roman" w:hAnsi="Times New Roman" w:hint="default"/>
      </w:rPr>
    </w:lvl>
    <w:lvl w:ilvl="4" w:tplc="1E24A86E" w:tentative="1">
      <w:start w:val="1"/>
      <w:numFmt w:val="bullet"/>
      <w:lvlText w:val="•"/>
      <w:lvlJc w:val="left"/>
      <w:pPr>
        <w:tabs>
          <w:tab w:val="num" w:pos="3600"/>
        </w:tabs>
        <w:ind w:left="3600" w:hanging="360"/>
      </w:pPr>
      <w:rPr>
        <w:rFonts w:ascii="Times New Roman" w:hAnsi="Times New Roman" w:hint="default"/>
      </w:rPr>
    </w:lvl>
    <w:lvl w:ilvl="5" w:tplc="234EB7E4" w:tentative="1">
      <w:start w:val="1"/>
      <w:numFmt w:val="bullet"/>
      <w:lvlText w:val="•"/>
      <w:lvlJc w:val="left"/>
      <w:pPr>
        <w:tabs>
          <w:tab w:val="num" w:pos="4320"/>
        </w:tabs>
        <w:ind w:left="4320" w:hanging="360"/>
      </w:pPr>
      <w:rPr>
        <w:rFonts w:ascii="Times New Roman" w:hAnsi="Times New Roman" w:hint="default"/>
      </w:rPr>
    </w:lvl>
    <w:lvl w:ilvl="6" w:tplc="3C9453D0" w:tentative="1">
      <w:start w:val="1"/>
      <w:numFmt w:val="bullet"/>
      <w:lvlText w:val="•"/>
      <w:lvlJc w:val="left"/>
      <w:pPr>
        <w:tabs>
          <w:tab w:val="num" w:pos="5040"/>
        </w:tabs>
        <w:ind w:left="5040" w:hanging="360"/>
      </w:pPr>
      <w:rPr>
        <w:rFonts w:ascii="Times New Roman" w:hAnsi="Times New Roman" w:hint="default"/>
      </w:rPr>
    </w:lvl>
    <w:lvl w:ilvl="7" w:tplc="A6AA7B2C" w:tentative="1">
      <w:start w:val="1"/>
      <w:numFmt w:val="bullet"/>
      <w:lvlText w:val="•"/>
      <w:lvlJc w:val="left"/>
      <w:pPr>
        <w:tabs>
          <w:tab w:val="num" w:pos="5760"/>
        </w:tabs>
        <w:ind w:left="5760" w:hanging="360"/>
      </w:pPr>
      <w:rPr>
        <w:rFonts w:ascii="Times New Roman" w:hAnsi="Times New Roman" w:hint="default"/>
      </w:rPr>
    </w:lvl>
    <w:lvl w:ilvl="8" w:tplc="AADEA5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0B1695"/>
    <w:multiLevelType w:val="hybridMultilevel"/>
    <w:tmpl w:val="EC446CFC"/>
    <w:lvl w:ilvl="0" w:tplc="9C46D0FC">
      <w:start w:val="1"/>
      <w:numFmt w:val="bullet"/>
      <w:lvlText w:val="•"/>
      <w:lvlJc w:val="left"/>
      <w:pPr>
        <w:tabs>
          <w:tab w:val="num" w:pos="720"/>
        </w:tabs>
        <w:ind w:left="720" w:hanging="360"/>
      </w:pPr>
      <w:rPr>
        <w:rFonts w:ascii="Times New Roman" w:hAnsi="Times New Roman" w:hint="default"/>
      </w:rPr>
    </w:lvl>
    <w:lvl w:ilvl="1" w:tplc="F3FA88E4" w:tentative="1">
      <w:start w:val="1"/>
      <w:numFmt w:val="bullet"/>
      <w:lvlText w:val="•"/>
      <w:lvlJc w:val="left"/>
      <w:pPr>
        <w:tabs>
          <w:tab w:val="num" w:pos="1440"/>
        </w:tabs>
        <w:ind w:left="1440" w:hanging="360"/>
      </w:pPr>
      <w:rPr>
        <w:rFonts w:ascii="Times New Roman" w:hAnsi="Times New Roman" w:hint="default"/>
      </w:rPr>
    </w:lvl>
    <w:lvl w:ilvl="2" w:tplc="262CCB00" w:tentative="1">
      <w:start w:val="1"/>
      <w:numFmt w:val="bullet"/>
      <w:lvlText w:val="•"/>
      <w:lvlJc w:val="left"/>
      <w:pPr>
        <w:tabs>
          <w:tab w:val="num" w:pos="2160"/>
        </w:tabs>
        <w:ind w:left="2160" w:hanging="360"/>
      </w:pPr>
      <w:rPr>
        <w:rFonts w:ascii="Times New Roman" w:hAnsi="Times New Roman" w:hint="default"/>
      </w:rPr>
    </w:lvl>
    <w:lvl w:ilvl="3" w:tplc="59161B1E" w:tentative="1">
      <w:start w:val="1"/>
      <w:numFmt w:val="bullet"/>
      <w:lvlText w:val="•"/>
      <w:lvlJc w:val="left"/>
      <w:pPr>
        <w:tabs>
          <w:tab w:val="num" w:pos="2880"/>
        </w:tabs>
        <w:ind w:left="2880" w:hanging="360"/>
      </w:pPr>
      <w:rPr>
        <w:rFonts w:ascii="Times New Roman" w:hAnsi="Times New Roman" w:hint="default"/>
      </w:rPr>
    </w:lvl>
    <w:lvl w:ilvl="4" w:tplc="D4207482" w:tentative="1">
      <w:start w:val="1"/>
      <w:numFmt w:val="bullet"/>
      <w:lvlText w:val="•"/>
      <w:lvlJc w:val="left"/>
      <w:pPr>
        <w:tabs>
          <w:tab w:val="num" w:pos="3600"/>
        </w:tabs>
        <w:ind w:left="3600" w:hanging="360"/>
      </w:pPr>
      <w:rPr>
        <w:rFonts w:ascii="Times New Roman" w:hAnsi="Times New Roman" w:hint="default"/>
      </w:rPr>
    </w:lvl>
    <w:lvl w:ilvl="5" w:tplc="3A0AE340" w:tentative="1">
      <w:start w:val="1"/>
      <w:numFmt w:val="bullet"/>
      <w:lvlText w:val="•"/>
      <w:lvlJc w:val="left"/>
      <w:pPr>
        <w:tabs>
          <w:tab w:val="num" w:pos="4320"/>
        </w:tabs>
        <w:ind w:left="4320" w:hanging="360"/>
      </w:pPr>
      <w:rPr>
        <w:rFonts w:ascii="Times New Roman" w:hAnsi="Times New Roman" w:hint="default"/>
      </w:rPr>
    </w:lvl>
    <w:lvl w:ilvl="6" w:tplc="8C52C850" w:tentative="1">
      <w:start w:val="1"/>
      <w:numFmt w:val="bullet"/>
      <w:lvlText w:val="•"/>
      <w:lvlJc w:val="left"/>
      <w:pPr>
        <w:tabs>
          <w:tab w:val="num" w:pos="5040"/>
        </w:tabs>
        <w:ind w:left="5040" w:hanging="360"/>
      </w:pPr>
      <w:rPr>
        <w:rFonts w:ascii="Times New Roman" w:hAnsi="Times New Roman" w:hint="default"/>
      </w:rPr>
    </w:lvl>
    <w:lvl w:ilvl="7" w:tplc="18F02748" w:tentative="1">
      <w:start w:val="1"/>
      <w:numFmt w:val="bullet"/>
      <w:lvlText w:val="•"/>
      <w:lvlJc w:val="left"/>
      <w:pPr>
        <w:tabs>
          <w:tab w:val="num" w:pos="5760"/>
        </w:tabs>
        <w:ind w:left="5760" w:hanging="360"/>
      </w:pPr>
      <w:rPr>
        <w:rFonts w:ascii="Times New Roman" w:hAnsi="Times New Roman" w:hint="default"/>
      </w:rPr>
    </w:lvl>
    <w:lvl w:ilvl="8" w:tplc="42EA5B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B54E79"/>
    <w:multiLevelType w:val="hybridMultilevel"/>
    <w:tmpl w:val="669CD004"/>
    <w:lvl w:ilvl="0" w:tplc="BE5A2012">
      <w:start w:val="1"/>
      <w:numFmt w:val="bullet"/>
      <w:lvlText w:val="•"/>
      <w:lvlJc w:val="left"/>
      <w:pPr>
        <w:tabs>
          <w:tab w:val="num" w:pos="720"/>
        </w:tabs>
        <w:ind w:left="720" w:hanging="360"/>
      </w:pPr>
      <w:rPr>
        <w:rFonts w:ascii="Times New Roman" w:hAnsi="Times New Roman" w:hint="default"/>
      </w:rPr>
    </w:lvl>
    <w:lvl w:ilvl="1" w:tplc="D08E5F3C" w:tentative="1">
      <w:start w:val="1"/>
      <w:numFmt w:val="bullet"/>
      <w:lvlText w:val="•"/>
      <w:lvlJc w:val="left"/>
      <w:pPr>
        <w:tabs>
          <w:tab w:val="num" w:pos="1440"/>
        </w:tabs>
        <w:ind w:left="1440" w:hanging="360"/>
      </w:pPr>
      <w:rPr>
        <w:rFonts w:ascii="Times New Roman" w:hAnsi="Times New Roman" w:hint="default"/>
      </w:rPr>
    </w:lvl>
    <w:lvl w:ilvl="2" w:tplc="E6305DDC" w:tentative="1">
      <w:start w:val="1"/>
      <w:numFmt w:val="bullet"/>
      <w:lvlText w:val="•"/>
      <w:lvlJc w:val="left"/>
      <w:pPr>
        <w:tabs>
          <w:tab w:val="num" w:pos="2160"/>
        </w:tabs>
        <w:ind w:left="2160" w:hanging="360"/>
      </w:pPr>
      <w:rPr>
        <w:rFonts w:ascii="Times New Roman" w:hAnsi="Times New Roman" w:hint="default"/>
      </w:rPr>
    </w:lvl>
    <w:lvl w:ilvl="3" w:tplc="526C6FE6">
      <w:start w:val="1"/>
      <w:numFmt w:val="bullet"/>
      <w:lvlText w:val="•"/>
      <w:lvlJc w:val="left"/>
      <w:pPr>
        <w:tabs>
          <w:tab w:val="num" w:pos="2880"/>
        </w:tabs>
        <w:ind w:left="2880" w:hanging="360"/>
      </w:pPr>
      <w:rPr>
        <w:rFonts w:ascii="Times New Roman" w:hAnsi="Times New Roman" w:hint="default"/>
      </w:rPr>
    </w:lvl>
    <w:lvl w:ilvl="4" w:tplc="3986195A" w:tentative="1">
      <w:start w:val="1"/>
      <w:numFmt w:val="bullet"/>
      <w:lvlText w:val="•"/>
      <w:lvlJc w:val="left"/>
      <w:pPr>
        <w:tabs>
          <w:tab w:val="num" w:pos="3600"/>
        </w:tabs>
        <w:ind w:left="3600" w:hanging="360"/>
      </w:pPr>
      <w:rPr>
        <w:rFonts w:ascii="Times New Roman" w:hAnsi="Times New Roman" w:hint="default"/>
      </w:rPr>
    </w:lvl>
    <w:lvl w:ilvl="5" w:tplc="DC541FAA" w:tentative="1">
      <w:start w:val="1"/>
      <w:numFmt w:val="bullet"/>
      <w:lvlText w:val="•"/>
      <w:lvlJc w:val="left"/>
      <w:pPr>
        <w:tabs>
          <w:tab w:val="num" w:pos="4320"/>
        </w:tabs>
        <w:ind w:left="4320" w:hanging="360"/>
      </w:pPr>
      <w:rPr>
        <w:rFonts w:ascii="Times New Roman" w:hAnsi="Times New Roman" w:hint="default"/>
      </w:rPr>
    </w:lvl>
    <w:lvl w:ilvl="6" w:tplc="364C5208" w:tentative="1">
      <w:start w:val="1"/>
      <w:numFmt w:val="bullet"/>
      <w:lvlText w:val="•"/>
      <w:lvlJc w:val="left"/>
      <w:pPr>
        <w:tabs>
          <w:tab w:val="num" w:pos="5040"/>
        </w:tabs>
        <w:ind w:left="5040" w:hanging="360"/>
      </w:pPr>
      <w:rPr>
        <w:rFonts w:ascii="Times New Roman" w:hAnsi="Times New Roman" w:hint="default"/>
      </w:rPr>
    </w:lvl>
    <w:lvl w:ilvl="7" w:tplc="914CA5B8" w:tentative="1">
      <w:start w:val="1"/>
      <w:numFmt w:val="bullet"/>
      <w:lvlText w:val="•"/>
      <w:lvlJc w:val="left"/>
      <w:pPr>
        <w:tabs>
          <w:tab w:val="num" w:pos="5760"/>
        </w:tabs>
        <w:ind w:left="5760" w:hanging="360"/>
      </w:pPr>
      <w:rPr>
        <w:rFonts w:ascii="Times New Roman" w:hAnsi="Times New Roman" w:hint="default"/>
      </w:rPr>
    </w:lvl>
    <w:lvl w:ilvl="8" w:tplc="151878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701EA7"/>
    <w:multiLevelType w:val="multilevel"/>
    <w:tmpl w:val="3E4A09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0AD4C60"/>
    <w:multiLevelType w:val="hybridMultilevel"/>
    <w:tmpl w:val="7A882728"/>
    <w:lvl w:ilvl="0" w:tplc="7E0AC682">
      <w:start w:val="1"/>
      <w:numFmt w:val="bullet"/>
      <w:lvlText w:val="•"/>
      <w:lvlJc w:val="left"/>
      <w:pPr>
        <w:tabs>
          <w:tab w:val="num" w:pos="720"/>
        </w:tabs>
        <w:ind w:left="720" w:hanging="360"/>
      </w:pPr>
      <w:rPr>
        <w:rFonts w:ascii="Times New Roman" w:hAnsi="Times New Roman" w:hint="default"/>
      </w:rPr>
    </w:lvl>
    <w:lvl w:ilvl="1" w:tplc="076E5B5A" w:tentative="1">
      <w:start w:val="1"/>
      <w:numFmt w:val="bullet"/>
      <w:lvlText w:val="•"/>
      <w:lvlJc w:val="left"/>
      <w:pPr>
        <w:tabs>
          <w:tab w:val="num" w:pos="1440"/>
        </w:tabs>
        <w:ind w:left="1440" w:hanging="360"/>
      </w:pPr>
      <w:rPr>
        <w:rFonts w:ascii="Times New Roman" w:hAnsi="Times New Roman" w:hint="default"/>
      </w:rPr>
    </w:lvl>
    <w:lvl w:ilvl="2" w:tplc="FEB0706A" w:tentative="1">
      <w:start w:val="1"/>
      <w:numFmt w:val="bullet"/>
      <w:lvlText w:val="•"/>
      <w:lvlJc w:val="left"/>
      <w:pPr>
        <w:tabs>
          <w:tab w:val="num" w:pos="2160"/>
        </w:tabs>
        <w:ind w:left="2160" w:hanging="360"/>
      </w:pPr>
      <w:rPr>
        <w:rFonts w:ascii="Times New Roman" w:hAnsi="Times New Roman" w:hint="default"/>
      </w:rPr>
    </w:lvl>
    <w:lvl w:ilvl="3" w:tplc="31862CE6" w:tentative="1">
      <w:start w:val="1"/>
      <w:numFmt w:val="bullet"/>
      <w:lvlText w:val="•"/>
      <w:lvlJc w:val="left"/>
      <w:pPr>
        <w:tabs>
          <w:tab w:val="num" w:pos="2880"/>
        </w:tabs>
        <w:ind w:left="2880" w:hanging="360"/>
      </w:pPr>
      <w:rPr>
        <w:rFonts w:ascii="Times New Roman" w:hAnsi="Times New Roman" w:hint="default"/>
      </w:rPr>
    </w:lvl>
    <w:lvl w:ilvl="4" w:tplc="E2EE7414" w:tentative="1">
      <w:start w:val="1"/>
      <w:numFmt w:val="bullet"/>
      <w:lvlText w:val="•"/>
      <w:lvlJc w:val="left"/>
      <w:pPr>
        <w:tabs>
          <w:tab w:val="num" w:pos="3600"/>
        </w:tabs>
        <w:ind w:left="3600" w:hanging="360"/>
      </w:pPr>
      <w:rPr>
        <w:rFonts w:ascii="Times New Roman" w:hAnsi="Times New Roman" w:hint="default"/>
      </w:rPr>
    </w:lvl>
    <w:lvl w:ilvl="5" w:tplc="C1824278" w:tentative="1">
      <w:start w:val="1"/>
      <w:numFmt w:val="bullet"/>
      <w:lvlText w:val="•"/>
      <w:lvlJc w:val="left"/>
      <w:pPr>
        <w:tabs>
          <w:tab w:val="num" w:pos="4320"/>
        </w:tabs>
        <w:ind w:left="4320" w:hanging="360"/>
      </w:pPr>
      <w:rPr>
        <w:rFonts w:ascii="Times New Roman" w:hAnsi="Times New Roman" w:hint="default"/>
      </w:rPr>
    </w:lvl>
    <w:lvl w:ilvl="6" w:tplc="77128EB8" w:tentative="1">
      <w:start w:val="1"/>
      <w:numFmt w:val="bullet"/>
      <w:lvlText w:val="•"/>
      <w:lvlJc w:val="left"/>
      <w:pPr>
        <w:tabs>
          <w:tab w:val="num" w:pos="5040"/>
        </w:tabs>
        <w:ind w:left="5040" w:hanging="360"/>
      </w:pPr>
      <w:rPr>
        <w:rFonts w:ascii="Times New Roman" w:hAnsi="Times New Roman" w:hint="default"/>
      </w:rPr>
    </w:lvl>
    <w:lvl w:ilvl="7" w:tplc="AF969E44" w:tentative="1">
      <w:start w:val="1"/>
      <w:numFmt w:val="bullet"/>
      <w:lvlText w:val="•"/>
      <w:lvlJc w:val="left"/>
      <w:pPr>
        <w:tabs>
          <w:tab w:val="num" w:pos="5760"/>
        </w:tabs>
        <w:ind w:left="5760" w:hanging="360"/>
      </w:pPr>
      <w:rPr>
        <w:rFonts w:ascii="Times New Roman" w:hAnsi="Times New Roman" w:hint="default"/>
      </w:rPr>
    </w:lvl>
    <w:lvl w:ilvl="8" w:tplc="0DF85B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9A5B19"/>
    <w:multiLevelType w:val="hybridMultilevel"/>
    <w:tmpl w:val="35600954"/>
    <w:lvl w:ilvl="0" w:tplc="2A401CDC">
      <w:start w:val="1"/>
      <w:numFmt w:val="bullet"/>
      <w:lvlText w:val=""/>
      <w:lvlJc w:val="left"/>
      <w:pPr>
        <w:tabs>
          <w:tab w:val="num" w:pos="720"/>
        </w:tabs>
        <w:ind w:left="720" w:hanging="360"/>
      </w:pPr>
      <w:rPr>
        <w:rFonts w:ascii="Wingdings" w:hAnsi="Wingdings" w:hint="default"/>
      </w:rPr>
    </w:lvl>
    <w:lvl w:ilvl="1" w:tplc="933AAA9E" w:tentative="1">
      <w:start w:val="1"/>
      <w:numFmt w:val="bullet"/>
      <w:lvlText w:val=""/>
      <w:lvlJc w:val="left"/>
      <w:pPr>
        <w:tabs>
          <w:tab w:val="num" w:pos="1440"/>
        </w:tabs>
        <w:ind w:left="1440" w:hanging="360"/>
      </w:pPr>
      <w:rPr>
        <w:rFonts w:ascii="Wingdings" w:hAnsi="Wingdings" w:hint="default"/>
      </w:rPr>
    </w:lvl>
    <w:lvl w:ilvl="2" w:tplc="F5B47BC0" w:tentative="1">
      <w:start w:val="1"/>
      <w:numFmt w:val="bullet"/>
      <w:lvlText w:val=""/>
      <w:lvlJc w:val="left"/>
      <w:pPr>
        <w:tabs>
          <w:tab w:val="num" w:pos="2160"/>
        </w:tabs>
        <w:ind w:left="2160" w:hanging="360"/>
      </w:pPr>
      <w:rPr>
        <w:rFonts w:ascii="Wingdings" w:hAnsi="Wingdings" w:hint="default"/>
      </w:rPr>
    </w:lvl>
    <w:lvl w:ilvl="3" w:tplc="EC341D4C" w:tentative="1">
      <w:start w:val="1"/>
      <w:numFmt w:val="bullet"/>
      <w:lvlText w:val=""/>
      <w:lvlJc w:val="left"/>
      <w:pPr>
        <w:tabs>
          <w:tab w:val="num" w:pos="2880"/>
        </w:tabs>
        <w:ind w:left="2880" w:hanging="360"/>
      </w:pPr>
      <w:rPr>
        <w:rFonts w:ascii="Wingdings" w:hAnsi="Wingdings" w:hint="default"/>
      </w:rPr>
    </w:lvl>
    <w:lvl w:ilvl="4" w:tplc="6F1608F6" w:tentative="1">
      <w:start w:val="1"/>
      <w:numFmt w:val="bullet"/>
      <w:lvlText w:val=""/>
      <w:lvlJc w:val="left"/>
      <w:pPr>
        <w:tabs>
          <w:tab w:val="num" w:pos="3600"/>
        </w:tabs>
        <w:ind w:left="3600" w:hanging="360"/>
      </w:pPr>
      <w:rPr>
        <w:rFonts w:ascii="Wingdings" w:hAnsi="Wingdings" w:hint="default"/>
      </w:rPr>
    </w:lvl>
    <w:lvl w:ilvl="5" w:tplc="045C7F68" w:tentative="1">
      <w:start w:val="1"/>
      <w:numFmt w:val="bullet"/>
      <w:lvlText w:val=""/>
      <w:lvlJc w:val="left"/>
      <w:pPr>
        <w:tabs>
          <w:tab w:val="num" w:pos="4320"/>
        </w:tabs>
        <w:ind w:left="4320" w:hanging="360"/>
      </w:pPr>
      <w:rPr>
        <w:rFonts w:ascii="Wingdings" w:hAnsi="Wingdings" w:hint="default"/>
      </w:rPr>
    </w:lvl>
    <w:lvl w:ilvl="6" w:tplc="34E8386C" w:tentative="1">
      <w:start w:val="1"/>
      <w:numFmt w:val="bullet"/>
      <w:lvlText w:val=""/>
      <w:lvlJc w:val="left"/>
      <w:pPr>
        <w:tabs>
          <w:tab w:val="num" w:pos="5040"/>
        </w:tabs>
        <w:ind w:left="5040" w:hanging="360"/>
      </w:pPr>
      <w:rPr>
        <w:rFonts w:ascii="Wingdings" w:hAnsi="Wingdings" w:hint="default"/>
      </w:rPr>
    </w:lvl>
    <w:lvl w:ilvl="7" w:tplc="1048EF02" w:tentative="1">
      <w:start w:val="1"/>
      <w:numFmt w:val="bullet"/>
      <w:lvlText w:val=""/>
      <w:lvlJc w:val="left"/>
      <w:pPr>
        <w:tabs>
          <w:tab w:val="num" w:pos="5760"/>
        </w:tabs>
        <w:ind w:left="5760" w:hanging="360"/>
      </w:pPr>
      <w:rPr>
        <w:rFonts w:ascii="Wingdings" w:hAnsi="Wingdings" w:hint="default"/>
      </w:rPr>
    </w:lvl>
    <w:lvl w:ilvl="8" w:tplc="C1847506" w:tentative="1">
      <w:start w:val="1"/>
      <w:numFmt w:val="bullet"/>
      <w:lvlText w:val=""/>
      <w:lvlJc w:val="left"/>
      <w:pPr>
        <w:tabs>
          <w:tab w:val="num" w:pos="6480"/>
        </w:tabs>
        <w:ind w:left="6480" w:hanging="360"/>
      </w:pPr>
      <w:rPr>
        <w:rFonts w:ascii="Wingdings" w:hAnsi="Wingdings" w:hint="default"/>
      </w:rPr>
    </w:lvl>
  </w:abstractNum>
  <w:abstractNum w:abstractNumId="8">
    <w:nsid w:val="2BAA60EC"/>
    <w:multiLevelType w:val="multilevel"/>
    <w:tmpl w:val="0BE0CB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2D217659"/>
    <w:multiLevelType w:val="hybridMultilevel"/>
    <w:tmpl w:val="119CFD38"/>
    <w:lvl w:ilvl="0" w:tplc="FB7420F8">
      <w:start w:val="1"/>
      <w:numFmt w:val="bullet"/>
      <w:lvlText w:val="•"/>
      <w:lvlJc w:val="left"/>
      <w:pPr>
        <w:tabs>
          <w:tab w:val="num" w:pos="720"/>
        </w:tabs>
        <w:ind w:left="720" w:hanging="360"/>
      </w:pPr>
      <w:rPr>
        <w:rFonts w:ascii="Times New Roman" w:hAnsi="Times New Roman" w:hint="default"/>
      </w:rPr>
    </w:lvl>
    <w:lvl w:ilvl="1" w:tplc="365A6AC6" w:tentative="1">
      <w:start w:val="1"/>
      <w:numFmt w:val="bullet"/>
      <w:lvlText w:val="•"/>
      <w:lvlJc w:val="left"/>
      <w:pPr>
        <w:tabs>
          <w:tab w:val="num" w:pos="1440"/>
        </w:tabs>
        <w:ind w:left="1440" w:hanging="360"/>
      </w:pPr>
      <w:rPr>
        <w:rFonts w:ascii="Times New Roman" w:hAnsi="Times New Roman" w:hint="default"/>
      </w:rPr>
    </w:lvl>
    <w:lvl w:ilvl="2" w:tplc="AB4AC812" w:tentative="1">
      <w:start w:val="1"/>
      <w:numFmt w:val="bullet"/>
      <w:lvlText w:val="•"/>
      <w:lvlJc w:val="left"/>
      <w:pPr>
        <w:tabs>
          <w:tab w:val="num" w:pos="2160"/>
        </w:tabs>
        <w:ind w:left="2160" w:hanging="360"/>
      </w:pPr>
      <w:rPr>
        <w:rFonts w:ascii="Times New Roman" w:hAnsi="Times New Roman" w:hint="default"/>
      </w:rPr>
    </w:lvl>
    <w:lvl w:ilvl="3" w:tplc="DC6E0F4E" w:tentative="1">
      <w:start w:val="1"/>
      <w:numFmt w:val="bullet"/>
      <w:lvlText w:val="•"/>
      <w:lvlJc w:val="left"/>
      <w:pPr>
        <w:tabs>
          <w:tab w:val="num" w:pos="2880"/>
        </w:tabs>
        <w:ind w:left="2880" w:hanging="360"/>
      </w:pPr>
      <w:rPr>
        <w:rFonts w:ascii="Times New Roman" w:hAnsi="Times New Roman" w:hint="default"/>
      </w:rPr>
    </w:lvl>
    <w:lvl w:ilvl="4" w:tplc="679E7DDA" w:tentative="1">
      <w:start w:val="1"/>
      <w:numFmt w:val="bullet"/>
      <w:lvlText w:val="•"/>
      <w:lvlJc w:val="left"/>
      <w:pPr>
        <w:tabs>
          <w:tab w:val="num" w:pos="3600"/>
        </w:tabs>
        <w:ind w:left="3600" w:hanging="360"/>
      </w:pPr>
      <w:rPr>
        <w:rFonts w:ascii="Times New Roman" w:hAnsi="Times New Roman" w:hint="default"/>
      </w:rPr>
    </w:lvl>
    <w:lvl w:ilvl="5" w:tplc="B3182BF4" w:tentative="1">
      <w:start w:val="1"/>
      <w:numFmt w:val="bullet"/>
      <w:lvlText w:val="•"/>
      <w:lvlJc w:val="left"/>
      <w:pPr>
        <w:tabs>
          <w:tab w:val="num" w:pos="4320"/>
        </w:tabs>
        <w:ind w:left="4320" w:hanging="360"/>
      </w:pPr>
      <w:rPr>
        <w:rFonts w:ascii="Times New Roman" w:hAnsi="Times New Roman" w:hint="default"/>
      </w:rPr>
    </w:lvl>
    <w:lvl w:ilvl="6" w:tplc="864693FA" w:tentative="1">
      <w:start w:val="1"/>
      <w:numFmt w:val="bullet"/>
      <w:lvlText w:val="•"/>
      <w:lvlJc w:val="left"/>
      <w:pPr>
        <w:tabs>
          <w:tab w:val="num" w:pos="5040"/>
        </w:tabs>
        <w:ind w:left="5040" w:hanging="360"/>
      </w:pPr>
      <w:rPr>
        <w:rFonts w:ascii="Times New Roman" w:hAnsi="Times New Roman" w:hint="default"/>
      </w:rPr>
    </w:lvl>
    <w:lvl w:ilvl="7" w:tplc="81E48B94" w:tentative="1">
      <w:start w:val="1"/>
      <w:numFmt w:val="bullet"/>
      <w:lvlText w:val="•"/>
      <w:lvlJc w:val="left"/>
      <w:pPr>
        <w:tabs>
          <w:tab w:val="num" w:pos="5760"/>
        </w:tabs>
        <w:ind w:left="5760" w:hanging="360"/>
      </w:pPr>
      <w:rPr>
        <w:rFonts w:ascii="Times New Roman" w:hAnsi="Times New Roman" w:hint="default"/>
      </w:rPr>
    </w:lvl>
    <w:lvl w:ilvl="8" w:tplc="5666F4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E7794E"/>
    <w:multiLevelType w:val="hybridMultilevel"/>
    <w:tmpl w:val="010C6EDA"/>
    <w:lvl w:ilvl="0" w:tplc="0926426E">
      <w:start w:val="1"/>
      <w:numFmt w:val="bullet"/>
      <w:lvlText w:val="•"/>
      <w:lvlJc w:val="left"/>
      <w:pPr>
        <w:tabs>
          <w:tab w:val="num" w:pos="720"/>
        </w:tabs>
        <w:ind w:left="720" w:hanging="360"/>
      </w:pPr>
      <w:rPr>
        <w:rFonts w:ascii="Times New Roman" w:hAnsi="Times New Roman" w:hint="default"/>
      </w:rPr>
    </w:lvl>
    <w:lvl w:ilvl="1" w:tplc="09D48DB4" w:tentative="1">
      <w:start w:val="1"/>
      <w:numFmt w:val="bullet"/>
      <w:lvlText w:val="•"/>
      <w:lvlJc w:val="left"/>
      <w:pPr>
        <w:tabs>
          <w:tab w:val="num" w:pos="1440"/>
        </w:tabs>
        <w:ind w:left="1440" w:hanging="360"/>
      </w:pPr>
      <w:rPr>
        <w:rFonts w:ascii="Times New Roman" w:hAnsi="Times New Roman" w:hint="default"/>
      </w:rPr>
    </w:lvl>
    <w:lvl w:ilvl="2" w:tplc="C63689F8" w:tentative="1">
      <w:start w:val="1"/>
      <w:numFmt w:val="bullet"/>
      <w:lvlText w:val="•"/>
      <w:lvlJc w:val="left"/>
      <w:pPr>
        <w:tabs>
          <w:tab w:val="num" w:pos="2160"/>
        </w:tabs>
        <w:ind w:left="2160" w:hanging="360"/>
      </w:pPr>
      <w:rPr>
        <w:rFonts w:ascii="Times New Roman" w:hAnsi="Times New Roman" w:hint="default"/>
      </w:rPr>
    </w:lvl>
    <w:lvl w:ilvl="3" w:tplc="89E6B7F4" w:tentative="1">
      <w:start w:val="1"/>
      <w:numFmt w:val="bullet"/>
      <w:lvlText w:val="•"/>
      <w:lvlJc w:val="left"/>
      <w:pPr>
        <w:tabs>
          <w:tab w:val="num" w:pos="2880"/>
        </w:tabs>
        <w:ind w:left="2880" w:hanging="360"/>
      </w:pPr>
      <w:rPr>
        <w:rFonts w:ascii="Times New Roman" w:hAnsi="Times New Roman" w:hint="default"/>
      </w:rPr>
    </w:lvl>
    <w:lvl w:ilvl="4" w:tplc="9FAAAFF6" w:tentative="1">
      <w:start w:val="1"/>
      <w:numFmt w:val="bullet"/>
      <w:lvlText w:val="•"/>
      <w:lvlJc w:val="left"/>
      <w:pPr>
        <w:tabs>
          <w:tab w:val="num" w:pos="3600"/>
        </w:tabs>
        <w:ind w:left="3600" w:hanging="360"/>
      </w:pPr>
      <w:rPr>
        <w:rFonts w:ascii="Times New Roman" w:hAnsi="Times New Roman" w:hint="default"/>
      </w:rPr>
    </w:lvl>
    <w:lvl w:ilvl="5" w:tplc="0BEE2824" w:tentative="1">
      <w:start w:val="1"/>
      <w:numFmt w:val="bullet"/>
      <w:lvlText w:val="•"/>
      <w:lvlJc w:val="left"/>
      <w:pPr>
        <w:tabs>
          <w:tab w:val="num" w:pos="4320"/>
        </w:tabs>
        <w:ind w:left="4320" w:hanging="360"/>
      </w:pPr>
      <w:rPr>
        <w:rFonts w:ascii="Times New Roman" w:hAnsi="Times New Roman" w:hint="default"/>
      </w:rPr>
    </w:lvl>
    <w:lvl w:ilvl="6" w:tplc="34BEE738" w:tentative="1">
      <w:start w:val="1"/>
      <w:numFmt w:val="bullet"/>
      <w:lvlText w:val="•"/>
      <w:lvlJc w:val="left"/>
      <w:pPr>
        <w:tabs>
          <w:tab w:val="num" w:pos="5040"/>
        </w:tabs>
        <w:ind w:left="5040" w:hanging="360"/>
      </w:pPr>
      <w:rPr>
        <w:rFonts w:ascii="Times New Roman" w:hAnsi="Times New Roman" w:hint="default"/>
      </w:rPr>
    </w:lvl>
    <w:lvl w:ilvl="7" w:tplc="E03E339C" w:tentative="1">
      <w:start w:val="1"/>
      <w:numFmt w:val="bullet"/>
      <w:lvlText w:val="•"/>
      <w:lvlJc w:val="left"/>
      <w:pPr>
        <w:tabs>
          <w:tab w:val="num" w:pos="5760"/>
        </w:tabs>
        <w:ind w:left="5760" w:hanging="360"/>
      </w:pPr>
      <w:rPr>
        <w:rFonts w:ascii="Times New Roman" w:hAnsi="Times New Roman" w:hint="default"/>
      </w:rPr>
    </w:lvl>
    <w:lvl w:ilvl="8" w:tplc="4280AC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F278D6"/>
    <w:multiLevelType w:val="hybridMultilevel"/>
    <w:tmpl w:val="FAE0FC1E"/>
    <w:lvl w:ilvl="0" w:tplc="C62C3E8A">
      <w:start w:val="1"/>
      <w:numFmt w:val="bullet"/>
      <w:lvlText w:val="•"/>
      <w:lvlJc w:val="left"/>
      <w:pPr>
        <w:tabs>
          <w:tab w:val="num" w:pos="720"/>
        </w:tabs>
        <w:ind w:left="720" w:hanging="360"/>
      </w:pPr>
      <w:rPr>
        <w:rFonts w:ascii="Arial" w:hAnsi="Arial" w:hint="default"/>
      </w:rPr>
    </w:lvl>
    <w:lvl w:ilvl="1" w:tplc="860855BC" w:tentative="1">
      <w:start w:val="1"/>
      <w:numFmt w:val="bullet"/>
      <w:lvlText w:val="•"/>
      <w:lvlJc w:val="left"/>
      <w:pPr>
        <w:tabs>
          <w:tab w:val="num" w:pos="1440"/>
        </w:tabs>
        <w:ind w:left="1440" w:hanging="360"/>
      </w:pPr>
      <w:rPr>
        <w:rFonts w:ascii="Arial" w:hAnsi="Arial" w:hint="default"/>
      </w:rPr>
    </w:lvl>
    <w:lvl w:ilvl="2" w:tplc="A22CDEE4" w:tentative="1">
      <w:start w:val="1"/>
      <w:numFmt w:val="bullet"/>
      <w:lvlText w:val="•"/>
      <w:lvlJc w:val="left"/>
      <w:pPr>
        <w:tabs>
          <w:tab w:val="num" w:pos="2160"/>
        </w:tabs>
        <w:ind w:left="2160" w:hanging="360"/>
      </w:pPr>
      <w:rPr>
        <w:rFonts w:ascii="Arial" w:hAnsi="Arial" w:hint="default"/>
      </w:rPr>
    </w:lvl>
    <w:lvl w:ilvl="3" w:tplc="636EDCD4" w:tentative="1">
      <w:start w:val="1"/>
      <w:numFmt w:val="bullet"/>
      <w:lvlText w:val="•"/>
      <w:lvlJc w:val="left"/>
      <w:pPr>
        <w:tabs>
          <w:tab w:val="num" w:pos="2880"/>
        </w:tabs>
        <w:ind w:left="2880" w:hanging="360"/>
      </w:pPr>
      <w:rPr>
        <w:rFonts w:ascii="Arial" w:hAnsi="Arial" w:hint="default"/>
      </w:rPr>
    </w:lvl>
    <w:lvl w:ilvl="4" w:tplc="4A086CF8" w:tentative="1">
      <w:start w:val="1"/>
      <w:numFmt w:val="bullet"/>
      <w:lvlText w:val="•"/>
      <w:lvlJc w:val="left"/>
      <w:pPr>
        <w:tabs>
          <w:tab w:val="num" w:pos="3600"/>
        </w:tabs>
        <w:ind w:left="3600" w:hanging="360"/>
      </w:pPr>
      <w:rPr>
        <w:rFonts w:ascii="Arial" w:hAnsi="Arial" w:hint="default"/>
      </w:rPr>
    </w:lvl>
    <w:lvl w:ilvl="5" w:tplc="F43C5CAA" w:tentative="1">
      <w:start w:val="1"/>
      <w:numFmt w:val="bullet"/>
      <w:lvlText w:val="•"/>
      <w:lvlJc w:val="left"/>
      <w:pPr>
        <w:tabs>
          <w:tab w:val="num" w:pos="4320"/>
        </w:tabs>
        <w:ind w:left="4320" w:hanging="360"/>
      </w:pPr>
      <w:rPr>
        <w:rFonts w:ascii="Arial" w:hAnsi="Arial" w:hint="default"/>
      </w:rPr>
    </w:lvl>
    <w:lvl w:ilvl="6" w:tplc="69568F56" w:tentative="1">
      <w:start w:val="1"/>
      <w:numFmt w:val="bullet"/>
      <w:lvlText w:val="•"/>
      <w:lvlJc w:val="left"/>
      <w:pPr>
        <w:tabs>
          <w:tab w:val="num" w:pos="5040"/>
        </w:tabs>
        <w:ind w:left="5040" w:hanging="360"/>
      </w:pPr>
      <w:rPr>
        <w:rFonts w:ascii="Arial" w:hAnsi="Arial" w:hint="default"/>
      </w:rPr>
    </w:lvl>
    <w:lvl w:ilvl="7" w:tplc="738C333E" w:tentative="1">
      <w:start w:val="1"/>
      <w:numFmt w:val="bullet"/>
      <w:lvlText w:val="•"/>
      <w:lvlJc w:val="left"/>
      <w:pPr>
        <w:tabs>
          <w:tab w:val="num" w:pos="5760"/>
        </w:tabs>
        <w:ind w:left="5760" w:hanging="360"/>
      </w:pPr>
      <w:rPr>
        <w:rFonts w:ascii="Arial" w:hAnsi="Arial" w:hint="default"/>
      </w:rPr>
    </w:lvl>
    <w:lvl w:ilvl="8" w:tplc="4B381BCA" w:tentative="1">
      <w:start w:val="1"/>
      <w:numFmt w:val="bullet"/>
      <w:lvlText w:val="•"/>
      <w:lvlJc w:val="left"/>
      <w:pPr>
        <w:tabs>
          <w:tab w:val="num" w:pos="6480"/>
        </w:tabs>
        <w:ind w:left="6480" w:hanging="360"/>
      </w:pPr>
      <w:rPr>
        <w:rFonts w:ascii="Arial" w:hAnsi="Arial" w:hint="default"/>
      </w:rPr>
    </w:lvl>
  </w:abstractNum>
  <w:abstractNum w:abstractNumId="12">
    <w:nsid w:val="51277F6A"/>
    <w:multiLevelType w:val="hybridMultilevel"/>
    <w:tmpl w:val="93326F1A"/>
    <w:lvl w:ilvl="0" w:tplc="A1F85420">
      <w:start w:val="1"/>
      <w:numFmt w:val="bullet"/>
      <w:lvlText w:val="•"/>
      <w:lvlJc w:val="left"/>
      <w:pPr>
        <w:tabs>
          <w:tab w:val="num" w:pos="720"/>
        </w:tabs>
        <w:ind w:left="720" w:hanging="360"/>
      </w:pPr>
      <w:rPr>
        <w:rFonts w:ascii="Arial" w:hAnsi="Arial" w:hint="default"/>
      </w:rPr>
    </w:lvl>
    <w:lvl w:ilvl="1" w:tplc="C3F62E72" w:tentative="1">
      <w:start w:val="1"/>
      <w:numFmt w:val="bullet"/>
      <w:lvlText w:val="•"/>
      <w:lvlJc w:val="left"/>
      <w:pPr>
        <w:tabs>
          <w:tab w:val="num" w:pos="1440"/>
        </w:tabs>
        <w:ind w:left="1440" w:hanging="360"/>
      </w:pPr>
      <w:rPr>
        <w:rFonts w:ascii="Arial" w:hAnsi="Arial" w:hint="default"/>
      </w:rPr>
    </w:lvl>
    <w:lvl w:ilvl="2" w:tplc="48DC729C" w:tentative="1">
      <w:start w:val="1"/>
      <w:numFmt w:val="bullet"/>
      <w:lvlText w:val="•"/>
      <w:lvlJc w:val="left"/>
      <w:pPr>
        <w:tabs>
          <w:tab w:val="num" w:pos="2160"/>
        </w:tabs>
        <w:ind w:left="2160" w:hanging="360"/>
      </w:pPr>
      <w:rPr>
        <w:rFonts w:ascii="Arial" w:hAnsi="Arial" w:hint="default"/>
      </w:rPr>
    </w:lvl>
    <w:lvl w:ilvl="3" w:tplc="51C08592">
      <w:start w:val="1"/>
      <w:numFmt w:val="bullet"/>
      <w:lvlText w:val="•"/>
      <w:lvlJc w:val="left"/>
      <w:pPr>
        <w:tabs>
          <w:tab w:val="num" w:pos="2880"/>
        </w:tabs>
        <w:ind w:left="2880" w:hanging="360"/>
      </w:pPr>
      <w:rPr>
        <w:rFonts w:ascii="Arial" w:hAnsi="Arial" w:hint="default"/>
      </w:rPr>
    </w:lvl>
    <w:lvl w:ilvl="4" w:tplc="9A067FF6" w:tentative="1">
      <w:start w:val="1"/>
      <w:numFmt w:val="bullet"/>
      <w:lvlText w:val="•"/>
      <w:lvlJc w:val="left"/>
      <w:pPr>
        <w:tabs>
          <w:tab w:val="num" w:pos="3600"/>
        </w:tabs>
        <w:ind w:left="3600" w:hanging="360"/>
      </w:pPr>
      <w:rPr>
        <w:rFonts w:ascii="Arial" w:hAnsi="Arial" w:hint="default"/>
      </w:rPr>
    </w:lvl>
    <w:lvl w:ilvl="5" w:tplc="7F623030" w:tentative="1">
      <w:start w:val="1"/>
      <w:numFmt w:val="bullet"/>
      <w:lvlText w:val="•"/>
      <w:lvlJc w:val="left"/>
      <w:pPr>
        <w:tabs>
          <w:tab w:val="num" w:pos="4320"/>
        </w:tabs>
        <w:ind w:left="4320" w:hanging="360"/>
      </w:pPr>
      <w:rPr>
        <w:rFonts w:ascii="Arial" w:hAnsi="Arial" w:hint="default"/>
      </w:rPr>
    </w:lvl>
    <w:lvl w:ilvl="6" w:tplc="2EA26A70" w:tentative="1">
      <w:start w:val="1"/>
      <w:numFmt w:val="bullet"/>
      <w:lvlText w:val="•"/>
      <w:lvlJc w:val="left"/>
      <w:pPr>
        <w:tabs>
          <w:tab w:val="num" w:pos="5040"/>
        </w:tabs>
        <w:ind w:left="5040" w:hanging="360"/>
      </w:pPr>
      <w:rPr>
        <w:rFonts w:ascii="Arial" w:hAnsi="Arial" w:hint="default"/>
      </w:rPr>
    </w:lvl>
    <w:lvl w:ilvl="7" w:tplc="C186BF10" w:tentative="1">
      <w:start w:val="1"/>
      <w:numFmt w:val="bullet"/>
      <w:lvlText w:val="•"/>
      <w:lvlJc w:val="left"/>
      <w:pPr>
        <w:tabs>
          <w:tab w:val="num" w:pos="5760"/>
        </w:tabs>
        <w:ind w:left="5760" w:hanging="360"/>
      </w:pPr>
      <w:rPr>
        <w:rFonts w:ascii="Arial" w:hAnsi="Arial" w:hint="default"/>
      </w:rPr>
    </w:lvl>
    <w:lvl w:ilvl="8" w:tplc="7F94B8A2" w:tentative="1">
      <w:start w:val="1"/>
      <w:numFmt w:val="bullet"/>
      <w:lvlText w:val="•"/>
      <w:lvlJc w:val="left"/>
      <w:pPr>
        <w:tabs>
          <w:tab w:val="num" w:pos="6480"/>
        </w:tabs>
        <w:ind w:left="6480" w:hanging="360"/>
      </w:pPr>
      <w:rPr>
        <w:rFonts w:ascii="Arial" w:hAnsi="Arial" w:hint="default"/>
      </w:rPr>
    </w:lvl>
  </w:abstractNum>
  <w:abstractNum w:abstractNumId="13">
    <w:nsid w:val="60417B79"/>
    <w:multiLevelType w:val="multilevel"/>
    <w:tmpl w:val="3B1C1F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7C5A6915"/>
    <w:multiLevelType w:val="hybridMultilevel"/>
    <w:tmpl w:val="465CBE6C"/>
    <w:lvl w:ilvl="0" w:tplc="C9229C0C">
      <w:start w:val="1"/>
      <w:numFmt w:val="bullet"/>
      <w:lvlText w:val="•"/>
      <w:lvlJc w:val="left"/>
      <w:pPr>
        <w:tabs>
          <w:tab w:val="num" w:pos="720"/>
        </w:tabs>
        <w:ind w:left="720" w:hanging="360"/>
      </w:pPr>
      <w:rPr>
        <w:rFonts w:ascii="Times New Roman" w:hAnsi="Times New Roman" w:hint="default"/>
      </w:rPr>
    </w:lvl>
    <w:lvl w:ilvl="1" w:tplc="F5CC5D9E" w:tentative="1">
      <w:start w:val="1"/>
      <w:numFmt w:val="bullet"/>
      <w:lvlText w:val="•"/>
      <w:lvlJc w:val="left"/>
      <w:pPr>
        <w:tabs>
          <w:tab w:val="num" w:pos="1440"/>
        </w:tabs>
        <w:ind w:left="1440" w:hanging="360"/>
      </w:pPr>
      <w:rPr>
        <w:rFonts w:ascii="Times New Roman" w:hAnsi="Times New Roman" w:hint="default"/>
      </w:rPr>
    </w:lvl>
    <w:lvl w:ilvl="2" w:tplc="096A6872" w:tentative="1">
      <w:start w:val="1"/>
      <w:numFmt w:val="bullet"/>
      <w:lvlText w:val="•"/>
      <w:lvlJc w:val="left"/>
      <w:pPr>
        <w:tabs>
          <w:tab w:val="num" w:pos="2160"/>
        </w:tabs>
        <w:ind w:left="2160" w:hanging="360"/>
      </w:pPr>
      <w:rPr>
        <w:rFonts w:ascii="Times New Roman" w:hAnsi="Times New Roman" w:hint="default"/>
      </w:rPr>
    </w:lvl>
    <w:lvl w:ilvl="3" w:tplc="4210CE50" w:tentative="1">
      <w:start w:val="1"/>
      <w:numFmt w:val="bullet"/>
      <w:lvlText w:val="•"/>
      <w:lvlJc w:val="left"/>
      <w:pPr>
        <w:tabs>
          <w:tab w:val="num" w:pos="2880"/>
        </w:tabs>
        <w:ind w:left="2880" w:hanging="360"/>
      </w:pPr>
      <w:rPr>
        <w:rFonts w:ascii="Times New Roman" w:hAnsi="Times New Roman" w:hint="default"/>
      </w:rPr>
    </w:lvl>
    <w:lvl w:ilvl="4" w:tplc="5EA084A6" w:tentative="1">
      <w:start w:val="1"/>
      <w:numFmt w:val="bullet"/>
      <w:lvlText w:val="•"/>
      <w:lvlJc w:val="left"/>
      <w:pPr>
        <w:tabs>
          <w:tab w:val="num" w:pos="3600"/>
        </w:tabs>
        <w:ind w:left="3600" w:hanging="360"/>
      </w:pPr>
      <w:rPr>
        <w:rFonts w:ascii="Times New Roman" w:hAnsi="Times New Roman" w:hint="default"/>
      </w:rPr>
    </w:lvl>
    <w:lvl w:ilvl="5" w:tplc="4FE4521C" w:tentative="1">
      <w:start w:val="1"/>
      <w:numFmt w:val="bullet"/>
      <w:lvlText w:val="•"/>
      <w:lvlJc w:val="left"/>
      <w:pPr>
        <w:tabs>
          <w:tab w:val="num" w:pos="4320"/>
        </w:tabs>
        <w:ind w:left="4320" w:hanging="360"/>
      </w:pPr>
      <w:rPr>
        <w:rFonts w:ascii="Times New Roman" w:hAnsi="Times New Roman" w:hint="default"/>
      </w:rPr>
    </w:lvl>
    <w:lvl w:ilvl="6" w:tplc="7C0C6544" w:tentative="1">
      <w:start w:val="1"/>
      <w:numFmt w:val="bullet"/>
      <w:lvlText w:val="•"/>
      <w:lvlJc w:val="left"/>
      <w:pPr>
        <w:tabs>
          <w:tab w:val="num" w:pos="5040"/>
        </w:tabs>
        <w:ind w:left="5040" w:hanging="360"/>
      </w:pPr>
      <w:rPr>
        <w:rFonts w:ascii="Times New Roman" w:hAnsi="Times New Roman" w:hint="default"/>
      </w:rPr>
    </w:lvl>
    <w:lvl w:ilvl="7" w:tplc="44C83E36" w:tentative="1">
      <w:start w:val="1"/>
      <w:numFmt w:val="bullet"/>
      <w:lvlText w:val="•"/>
      <w:lvlJc w:val="left"/>
      <w:pPr>
        <w:tabs>
          <w:tab w:val="num" w:pos="5760"/>
        </w:tabs>
        <w:ind w:left="5760" w:hanging="360"/>
      </w:pPr>
      <w:rPr>
        <w:rFonts w:ascii="Times New Roman" w:hAnsi="Times New Roman" w:hint="default"/>
      </w:rPr>
    </w:lvl>
    <w:lvl w:ilvl="8" w:tplc="E6EEE5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1"/>
  </w:num>
  <w:num w:numId="4">
    <w:abstractNumId w:val="9"/>
  </w:num>
  <w:num w:numId="5">
    <w:abstractNumId w:val="12"/>
  </w:num>
  <w:num w:numId="6">
    <w:abstractNumId w:val="4"/>
  </w:num>
  <w:num w:numId="7">
    <w:abstractNumId w:val="6"/>
  </w:num>
  <w:num w:numId="8">
    <w:abstractNumId w:val="8"/>
  </w:num>
  <w:num w:numId="9">
    <w:abstractNumId w:val="5"/>
  </w:num>
  <w:num w:numId="10">
    <w:abstractNumId w:val="10"/>
  </w:num>
  <w:num w:numId="11">
    <w:abstractNumId w:val="2"/>
  </w:num>
  <w:num w:numId="12">
    <w:abstractNumId w:val="3"/>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72DF"/>
    <w:rsid w:val="00074C96"/>
    <w:rsid w:val="001E152D"/>
    <w:rsid w:val="001F1C38"/>
    <w:rsid w:val="002A3147"/>
    <w:rsid w:val="002B20B3"/>
    <w:rsid w:val="002D4486"/>
    <w:rsid w:val="0038722A"/>
    <w:rsid w:val="0044094D"/>
    <w:rsid w:val="004C2C37"/>
    <w:rsid w:val="005442E4"/>
    <w:rsid w:val="00583884"/>
    <w:rsid w:val="00636903"/>
    <w:rsid w:val="006E7CF8"/>
    <w:rsid w:val="00701EA1"/>
    <w:rsid w:val="007129E2"/>
    <w:rsid w:val="00853CD1"/>
    <w:rsid w:val="00856841"/>
    <w:rsid w:val="008766E5"/>
    <w:rsid w:val="008E39EC"/>
    <w:rsid w:val="009400E8"/>
    <w:rsid w:val="00981025"/>
    <w:rsid w:val="009E04E4"/>
    <w:rsid w:val="00A33041"/>
    <w:rsid w:val="00AC5A50"/>
    <w:rsid w:val="00AF44EC"/>
    <w:rsid w:val="00B96AA6"/>
    <w:rsid w:val="00C7622B"/>
    <w:rsid w:val="00CF40BB"/>
    <w:rsid w:val="00CF5860"/>
    <w:rsid w:val="00D767F4"/>
    <w:rsid w:val="00D76E93"/>
    <w:rsid w:val="00DB35FF"/>
    <w:rsid w:val="00E90B1F"/>
    <w:rsid w:val="00E9108C"/>
    <w:rsid w:val="00E977F0"/>
    <w:rsid w:val="00F272DF"/>
    <w:rsid w:val="00F57C10"/>
    <w:rsid w:val="00FD6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622B"/>
    <w:rPr>
      <w:sz w:val="22"/>
      <w:szCs w:val="22"/>
    </w:rPr>
  </w:style>
  <w:style w:type="paragraph" w:customStyle="1" w:styleId="Textbody">
    <w:name w:val="Text body"/>
    <w:basedOn w:val="a"/>
    <w:rsid w:val="00AC5A50"/>
    <w:pPr>
      <w:widowControl w:val="0"/>
      <w:autoSpaceDN w:val="0"/>
      <w:spacing w:after="120"/>
      <w:textAlignment w:val="baseline"/>
    </w:pPr>
    <w:rPr>
      <w:rFonts w:eastAsia="Lucida Sans Unicode" w:cs="Mangal"/>
      <w:kern w:val="3"/>
      <w:lang w:eastAsia="zh-CN" w:bidi="hi-IN"/>
    </w:rPr>
  </w:style>
  <w:style w:type="character" w:customStyle="1" w:styleId="StrongEmphasis">
    <w:name w:val="Strong Emphasis"/>
    <w:rsid w:val="00AC5A50"/>
    <w:rPr>
      <w:b/>
      <w:bCs/>
    </w:rPr>
  </w:style>
  <w:style w:type="paragraph" w:customStyle="1" w:styleId="TableContents">
    <w:name w:val="Table Contents"/>
    <w:basedOn w:val="a"/>
    <w:rsid w:val="00CF40BB"/>
    <w:pPr>
      <w:widowControl w:val="0"/>
      <w:suppressLineNumbers/>
      <w:autoSpaceDN w:val="0"/>
      <w:textAlignment w:val="baseline"/>
    </w:pPr>
    <w:rPr>
      <w:rFonts w:eastAsia="Lucida Sans Unicode" w:cs="Mangal"/>
      <w:kern w:val="3"/>
      <w:lang w:eastAsia="zh-CN" w:bidi="hi-IN"/>
    </w:rPr>
  </w:style>
  <w:style w:type="paragraph" w:styleId="a4">
    <w:name w:val="Balloon Text"/>
    <w:basedOn w:val="a"/>
    <w:link w:val="a5"/>
    <w:uiPriority w:val="99"/>
    <w:semiHidden/>
    <w:unhideWhenUsed/>
    <w:rsid w:val="00DB35FF"/>
    <w:rPr>
      <w:rFonts w:ascii="Tahoma" w:hAnsi="Tahoma" w:cs="Tahoma"/>
      <w:sz w:val="16"/>
      <w:szCs w:val="16"/>
    </w:rPr>
  </w:style>
  <w:style w:type="character" w:customStyle="1" w:styleId="a5">
    <w:name w:val="Текст выноски Знак"/>
    <w:basedOn w:val="a0"/>
    <w:link w:val="a4"/>
    <w:uiPriority w:val="99"/>
    <w:semiHidden/>
    <w:rsid w:val="00DB35FF"/>
    <w:rPr>
      <w:rFonts w:ascii="Tahoma" w:eastAsia="Times New Roman" w:hAnsi="Tahoma" w:cs="Tahoma"/>
      <w:sz w:val="16"/>
      <w:szCs w:val="16"/>
      <w:lang w:eastAsia="ar-SA"/>
    </w:rPr>
  </w:style>
  <w:style w:type="character" w:styleId="a6">
    <w:name w:val="Hyperlink"/>
    <w:basedOn w:val="a0"/>
    <w:uiPriority w:val="99"/>
    <w:semiHidden/>
    <w:unhideWhenUsed/>
    <w:rsid w:val="002A3147"/>
    <w:rPr>
      <w:color w:val="0000FF"/>
      <w:u w:val="single"/>
    </w:rPr>
  </w:style>
  <w:style w:type="paragraph" w:styleId="a7">
    <w:name w:val="List Paragraph"/>
    <w:basedOn w:val="a"/>
    <w:uiPriority w:val="34"/>
    <w:qFormat/>
    <w:rsid w:val="00E977F0"/>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622B"/>
    <w:rPr>
      <w:sz w:val="22"/>
      <w:szCs w:val="22"/>
    </w:rPr>
  </w:style>
  <w:style w:type="paragraph" w:customStyle="1" w:styleId="Textbody">
    <w:name w:val="Text body"/>
    <w:basedOn w:val="a"/>
    <w:rsid w:val="00AC5A50"/>
    <w:pPr>
      <w:widowControl w:val="0"/>
      <w:autoSpaceDN w:val="0"/>
      <w:spacing w:after="120"/>
      <w:textAlignment w:val="baseline"/>
    </w:pPr>
    <w:rPr>
      <w:rFonts w:eastAsia="Lucida Sans Unicode" w:cs="Mangal"/>
      <w:kern w:val="3"/>
      <w:lang w:eastAsia="zh-CN" w:bidi="hi-IN"/>
    </w:rPr>
  </w:style>
  <w:style w:type="character" w:customStyle="1" w:styleId="StrongEmphasis">
    <w:name w:val="Strong Emphasis"/>
    <w:rsid w:val="00AC5A50"/>
    <w:rPr>
      <w:b/>
      <w:bCs/>
    </w:rPr>
  </w:style>
  <w:style w:type="paragraph" w:customStyle="1" w:styleId="TableContents">
    <w:name w:val="Table Contents"/>
    <w:basedOn w:val="a"/>
    <w:rsid w:val="00CF40BB"/>
    <w:pPr>
      <w:widowControl w:val="0"/>
      <w:suppressLineNumbers/>
      <w:autoSpaceDN w:val="0"/>
      <w:textAlignment w:val="baseline"/>
    </w:pPr>
    <w:rPr>
      <w:rFonts w:eastAsia="Lucida Sans Unicode" w:cs="Mangal"/>
      <w:kern w:val="3"/>
      <w:lang w:eastAsia="zh-CN" w:bidi="hi-IN"/>
    </w:rPr>
  </w:style>
  <w:style w:type="paragraph" w:styleId="a4">
    <w:name w:val="Balloon Text"/>
    <w:basedOn w:val="a"/>
    <w:link w:val="a5"/>
    <w:uiPriority w:val="99"/>
    <w:semiHidden/>
    <w:unhideWhenUsed/>
    <w:rsid w:val="00DB35FF"/>
    <w:rPr>
      <w:rFonts w:ascii="Tahoma" w:hAnsi="Tahoma" w:cs="Tahoma"/>
      <w:sz w:val="16"/>
      <w:szCs w:val="16"/>
    </w:rPr>
  </w:style>
  <w:style w:type="character" w:customStyle="1" w:styleId="a5">
    <w:name w:val="Текст выноски Знак"/>
    <w:basedOn w:val="a0"/>
    <w:link w:val="a4"/>
    <w:uiPriority w:val="99"/>
    <w:semiHidden/>
    <w:rsid w:val="00DB35FF"/>
    <w:rPr>
      <w:rFonts w:ascii="Tahoma" w:eastAsia="Times New Roman" w:hAnsi="Tahoma" w:cs="Tahoma"/>
      <w:sz w:val="16"/>
      <w:szCs w:val="16"/>
      <w:lang w:eastAsia="ar-SA"/>
    </w:rPr>
  </w:style>
  <w:style w:type="character" w:styleId="a6">
    <w:name w:val="Hyperlink"/>
    <w:basedOn w:val="a0"/>
    <w:uiPriority w:val="99"/>
    <w:semiHidden/>
    <w:unhideWhenUsed/>
    <w:rsid w:val="002A3147"/>
    <w:rPr>
      <w:color w:val="0000FF"/>
      <w:u w:val="single"/>
    </w:rPr>
  </w:style>
  <w:style w:type="paragraph" w:styleId="a7">
    <w:name w:val="List Paragraph"/>
    <w:basedOn w:val="a"/>
    <w:uiPriority w:val="34"/>
    <w:qFormat/>
    <w:rsid w:val="00E977F0"/>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1606">
      <w:bodyDiv w:val="1"/>
      <w:marLeft w:val="0"/>
      <w:marRight w:val="0"/>
      <w:marTop w:val="0"/>
      <w:marBottom w:val="0"/>
      <w:divBdr>
        <w:top w:val="none" w:sz="0" w:space="0" w:color="auto"/>
        <w:left w:val="none" w:sz="0" w:space="0" w:color="auto"/>
        <w:bottom w:val="none" w:sz="0" w:space="0" w:color="auto"/>
        <w:right w:val="none" w:sz="0" w:space="0" w:color="auto"/>
      </w:divBdr>
    </w:div>
    <w:div w:id="917982011">
      <w:bodyDiv w:val="1"/>
      <w:marLeft w:val="0"/>
      <w:marRight w:val="0"/>
      <w:marTop w:val="0"/>
      <w:marBottom w:val="0"/>
      <w:divBdr>
        <w:top w:val="none" w:sz="0" w:space="0" w:color="auto"/>
        <w:left w:val="none" w:sz="0" w:space="0" w:color="auto"/>
        <w:bottom w:val="none" w:sz="0" w:space="0" w:color="auto"/>
        <w:right w:val="none" w:sz="0" w:space="0" w:color="auto"/>
      </w:divBdr>
    </w:div>
    <w:div w:id="1104957997">
      <w:bodyDiv w:val="1"/>
      <w:marLeft w:val="0"/>
      <w:marRight w:val="0"/>
      <w:marTop w:val="0"/>
      <w:marBottom w:val="0"/>
      <w:divBdr>
        <w:top w:val="none" w:sz="0" w:space="0" w:color="auto"/>
        <w:left w:val="none" w:sz="0" w:space="0" w:color="auto"/>
        <w:bottom w:val="none" w:sz="0" w:space="0" w:color="auto"/>
        <w:right w:val="none" w:sz="0" w:space="0" w:color="auto"/>
      </w:divBdr>
    </w:div>
    <w:div w:id="1151142864">
      <w:bodyDiv w:val="1"/>
      <w:marLeft w:val="0"/>
      <w:marRight w:val="0"/>
      <w:marTop w:val="0"/>
      <w:marBottom w:val="0"/>
      <w:divBdr>
        <w:top w:val="none" w:sz="0" w:space="0" w:color="auto"/>
        <w:left w:val="none" w:sz="0" w:space="0" w:color="auto"/>
        <w:bottom w:val="none" w:sz="0" w:space="0" w:color="auto"/>
        <w:right w:val="none" w:sz="0" w:space="0" w:color="auto"/>
      </w:divBdr>
      <w:divsChild>
        <w:div w:id="1911963806">
          <w:marLeft w:val="533"/>
          <w:marRight w:val="0"/>
          <w:marTop w:val="90"/>
          <w:marBottom w:val="0"/>
          <w:divBdr>
            <w:top w:val="none" w:sz="0" w:space="0" w:color="auto"/>
            <w:left w:val="none" w:sz="0" w:space="0" w:color="auto"/>
            <w:bottom w:val="none" w:sz="0" w:space="0" w:color="auto"/>
            <w:right w:val="none" w:sz="0" w:space="0" w:color="auto"/>
          </w:divBdr>
        </w:div>
        <w:div w:id="1435128508">
          <w:marLeft w:val="533"/>
          <w:marRight w:val="0"/>
          <w:marTop w:val="90"/>
          <w:marBottom w:val="0"/>
          <w:divBdr>
            <w:top w:val="none" w:sz="0" w:space="0" w:color="auto"/>
            <w:left w:val="none" w:sz="0" w:space="0" w:color="auto"/>
            <w:bottom w:val="none" w:sz="0" w:space="0" w:color="auto"/>
            <w:right w:val="none" w:sz="0" w:space="0" w:color="auto"/>
          </w:divBdr>
        </w:div>
        <w:div w:id="1297906626">
          <w:marLeft w:val="533"/>
          <w:marRight w:val="0"/>
          <w:marTop w:val="90"/>
          <w:marBottom w:val="0"/>
          <w:divBdr>
            <w:top w:val="none" w:sz="0" w:space="0" w:color="auto"/>
            <w:left w:val="none" w:sz="0" w:space="0" w:color="auto"/>
            <w:bottom w:val="none" w:sz="0" w:space="0" w:color="auto"/>
            <w:right w:val="none" w:sz="0" w:space="0" w:color="auto"/>
          </w:divBdr>
        </w:div>
        <w:div w:id="556822079">
          <w:marLeft w:val="533"/>
          <w:marRight w:val="0"/>
          <w:marTop w:val="90"/>
          <w:marBottom w:val="0"/>
          <w:divBdr>
            <w:top w:val="none" w:sz="0" w:space="0" w:color="auto"/>
            <w:left w:val="none" w:sz="0" w:space="0" w:color="auto"/>
            <w:bottom w:val="none" w:sz="0" w:space="0" w:color="auto"/>
            <w:right w:val="none" w:sz="0" w:space="0" w:color="auto"/>
          </w:divBdr>
        </w:div>
        <w:div w:id="567693630">
          <w:marLeft w:val="533"/>
          <w:marRight w:val="0"/>
          <w:marTop w:val="90"/>
          <w:marBottom w:val="0"/>
          <w:divBdr>
            <w:top w:val="none" w:sz="0" w:space="0" w:color="auto"/>
            <w:left w:val="none" w:sz="0" w:space="0" w:color="auto"/>
            <w:bottom w:val="none" w:sz="0" w:space="0" w:color="auto"/>
            <w:right w:val="none" w:sz="0" w:space="0" w:color="auto"/>
          </w:divBdr>
        </w:div>
        <w:div w:id="1602184757">
          <w:marLeft w:val="533"/>
          <w:marRight w:val="0"/>
          <w:marTop w:val="90"/>
          <w:marBottom w:val="0"/>
          <w:divBdr>
            <w:top w:val="none" w:sz="0" w:space="0" w:color="auto"/>
            <w:left w:val="none" w:sz="0" w:space="0" w:color="auto"/>
            <w:bottom w:val="none" w:sz="0" w:space="0" w:color="auto"/>
            <w:right w:val="none" w:sz="0" w:space="0" w:color="auto"/>
          </w:divBdr>
        </w:div>
        <w:div w:id="1115371043">
          <w:marLeft w:val="533"/>
          <w:marRight w:val="0"/>
          <w:marTop w:val="90"/>
          <w:marBottom w:val="0"/>
          <w:divBdr>
            <w:top w:val="none" w:sz="0" w:space="0" w:color="auto"/>
            <w:left w:val="none" w:sz="0" w:space="0" w:color="auto"/>
            <w:bottom w:val="none" w:sz="0" w:space="0" w:color="auto"/>
            <w:right w:val="none" w:sz="0" w:space="0" w:color="auto"/>
          </w:divBdr>
        </w:div>
        <w:div w:id="1009212300">
          <w:marLeft w:val="533"/>
          <w:marRight w:val="0"/>
          <w:marTop w:val="90"/>
          <w:marBottom w:val="0"/>
          <w:divBdr>
            <w:top w:val="none" w:sz="0" w:space="0" w:color="auto"/>
            <w:left w:val="none" w:sz="0" w:space="0" w:color="auto"/>
            <w:bottom w:val="none" w:sz="0" w:space="0" w:color="auto"/>
            <w:right w:val="none" w:sz="0" w:space="0" w:color="auto"/>
          </w:divBdr>
        </w:div>
        <w:div w:id="741217222">
          <w:marLeft w:val="533"/>
          <w:marRight w:val="0"/>
          <w:marTop w:val="90"/>
          <w:marBottom w:val="0"/>
          <w:divBdr>
            <w:top w:val="none" w:sz="0" w:space="0" w:color="auto"/>
            <w:left w:val="none" w:sz="0" w:space="0" w:color="auto"/>
            <w:bottom w:val="none" w:sz="0" w:space="0" w:color="auto"/>
            <w:right w:val="none" w:sz="0" w:space="0" w:color="auto"/>
          </w:divBdr>
        </w:div>
        <w:div w:id="1699046488">
          <w:marLeft w:val="533"/>
          <w:marRight w:val="0"/>
          <w:marTop w:val="90"/>
          <w:marBottom w:val="0"/>
          <w:divBdr>
            <w:top w:val="none" w:sz="0" w:space="0" w:color="auto"/>
            <w:left w:val="none" w:sz="0" w:space="0" w:color="auto"/>
            <w:bottom w:val="none" w:sz="0" w:space="0" w:color="auto"/>
            <w:right w:val="none" w:sz="0" w:space="0" w:color="auto"/>
          </w:divBdr>
        </w:div>
        <w:div w:id="1191144043">
          <w:marLeft w:val="533"/>
          <w:marRight w:val="0"/>
          <w:marTop w:val="90"/>
          <w:marBottom w:val="0"/>
          <w:divBdr>
            <w:top w:val="none" w:sz="0" w:space="0" w:color="auto"/>
            <w:left w:val="none" w:sz="0" w:space="0" w:color="auto"/>
            <w:bottom w:val="none" w:sz="0" w:space="0" w:color="auto"/>
            <w:right w:val="none" w:sz="0" w:space="0" w:color="auto"/>
          </w:divBdr>
        </w:div>
        <w:div w:id="1855726964">
          <w:marLeft w:val="533"/>
          <w:marRight w:val="0"/>
          <w:marTop w:val="90"/>
          <w:marBottom w:val="0"/>
          <w:divBdr>
            <w:top w:val="none" w:sz="0" w:space="0" w:color="auto"/>
            <w:left w:val="none" w:sz="0" w:space="0" w:color="auto"/>
            <w:bottom w:val="none" w:sz="0" w:space="0" w:color="auto"/>
            <w:right w:val="none" w:sz="0" w:space="0" w:color="auto"/>
          </w:divBdr>
        </w:div>
        <w:div w:id="476578335">
          <w:marLeft w:val="533"/>
          <w:marRight w:val="0"/>
          <w:marTop w:val="90"/>
          <w:marBottom w:val="0"/>
          <w:divBdr>
            <w:top w:val="none" w:sz="0" w:space="0" w:color="auto"/>
            <w:left w:val="none" w:sz="0" w:space="0" w:color="auto"/>
            <w:bottom w:val="none" w:sz="0" w:space="0" w:color="auto"/>
            <w:right w:val="none" w:sz="0" w:space="0" w:color="auto"/>
          </w:divBdr>
        </w:div>
        <w:div w:id="859244666">
          <w:marLeft w:val="533"/>
          <w:marRight w:val="0"/>
          <w:marTop w:val="90"/>
          <w:marBottom w:val="0"/>
          <w:divBdr>
            <w:top w:val="none" w:sz="0" w:space="0" w:color="auto"/>
            <w:left w:val="none" w:sz="0" w:space="0" w:color="auto"/>
            <w:bottom w:val="none" w:sz="0" w:space="0" w:color="auto"/>
            <w:right w:val="none" w:sz="0" w:space="0" w:color="auto"/>
          </w:divBdr>
        </w:div>
        <w:div w:id="1791167713">
          <w:marLeft w:val="533"/>
          <w:marRight w:val="0"/>
          <w:marTop w:val="90"/>
          <w:marBottom w:val="0"/>
          <w:divBdr>
            <w:top w:val="none" w:sz="0" w:space="0" w:color="auto"/>
            <w:left w:val="none" w:sz="0" w:space="0" w:color="auto"/>
            <w:bottom w:val="none" w:sz="0" w:space="0" w:color="auto"/>
            <w:right w:val="none" w:sz="0" w:space="0" w:color="auto"/>
          </w:divBdr>
        </w:div>
        <w:div w:id="561527666">
          <w:marLeft w:val="533"/>
          <w:marRight w:val="0"/>
          <w:marTop w:val="90"/>
          <w:marBottom w:val="0"/>
          <w:divBdr>
            <w:top w:val="none" w:sz="0" w:space="0" w:color="auto"/>
            <w:left w:val="none" w:sz="0" w:space="0" w:color="auto"/>
            <w:bottom w:val="none" w:sz="0" w:space="0" w:color="auto"/>
            <w:right w:val="none" w:sz="0" w:space="0" w:color="auto"/>
          </w:divBdr>
        </w:div>
        <w:div w:id="1722745557">
          <w:marLeft w:val="533"/>
          <w:marRight w:val="0"/>
          <w:marTop w:val="90"/>
          <w:marBottom w:val="0"/>
          <w:divBdr>
            <w:top w:val="none" w:sz="0" w:space="0" w:color="auto"/>
            <w:left w:val="none" w:sz="0" w:space="0" w:color="auto"/>
            <w:bottom w:val="none" w:sz="0" w:space="0" w:color="auto"/>
            <w:right w:val="none" w:sz="0" w:space="0" w:color="auto"/>
          </w:divBdr>
        </w:div>
        <w:div w:id="2055501316">
          <w:marLeft w:val="533"/>
          <w:marRight w:val="0"/>
          <w:marTop w:val="90"/>
          <w:marBottom w:val="0"/>
          <w:divBdr>
            <w:top w:val="none" w:sz="0" w:space="0" w:color="auto"/>
            <w:left w:val="none" w:sz="0" w:space="0" w:color="auto"/>
            <w:bottom w:val="none" w:sz="0" w:space="0" w:color="auto"/>
            <w:right w:val="none" w:sz="0" w:space="0" w:color="auto"/>
          </w:divBdr>
        </w:div>
        <w:div w:id="177736556">
          <w:marLeft w:val="533"/>
          <w:marRight w:val="0"/>
          <w:marTop w:val="90"/>
          <w:marBottom w:val="0"/>
          <w:divBdr>
            <w:top w:val="none" w:sz="0" w:space="0" w:color="auto"/>
            <w:left w:val="none" w:sz="0" w:space="0" w:color="auto"/>
            <w:bottom w:val="none" w:sz="0" w:space="0" w:color="auto"/>
            <w:right w:val="none" w:sz="0" w:space="0" w:color="auto"/>
          </w:divBdr>
        </w:div>
      </w:divsChild>
    </w:div>
    <w:div w:id="1221746303">
      <w:bodyDiv w:val="1"/>
      <w:marLeft w:val="0"/>
      <w:marRight w:val="0"/>
      <w:marTop w:val="0"/>
      <w:marBottom w:val="0"/>
      <w:divBdr>
        <w:top w:val="none" w:sz="0" w:space="0" w:color="auto"/>
        <w:left w:val="none" w:sz="0" w:space="0" w:color="auto"/>
        <w:bottom w:val="none" w:sz="0" w:space="0" w:color="auto"/>
        <w:right w:val="none" w:sz="0" w:space="0" w:color="auto"/>
      </w:divBdr>
    </w:div>
    <w:div w:id="1306203119">
      <w:bodyDiv w:val="1"/>
      <w:marLeft w:val="0"/>
      <w:marRight w:val="0"/>
      <w:marTop w:val="0"/>
      <w:marBottom w:val="0"/>
      <w:divBdr>
        <w:top w:val="none" w:sz="0" w:space="0" w:color="auto"/>
        <w:left w:val="none" w:sz="0" w:space="0" w:color="auto"/>
        <w:bottom w:val="none" w:sz="0" w:space="0" w:color="auto"/>
        <w:right w:val="none" w:sz="0" w:space="0" w:color="auto"/>
      </w:divBdr>
    </w:div>
    <w:div w:id="1408192427">
      <w:bodyDiv w:val="1"/>
      <w:marLeft w:val="0"/>
      <w:marRight w:val="0"/>
      <w:marTop w:val="0"/>
      <w:marBottom w:val="0"/>
      <w:divBdr>
        <w:top w:val="none" w:sz="0" w:space="0" w:color="auto"/>
        <w:left w:val="none" w:sz="0" w:space="0" w:color="auto"/>
        <w:bottom w:val="none" w:sz="0" w:space="0" w:color="auto"/>
        <w:right w:val="none" w:sz="0" w:space="0" w:color="auto"/>
      </w:divBdr>
    </w:div>
    <w:div w:id="1428114877">
      <w:bodyDiv w:val="1"/>
      <w:marLeft w:val="0"/>
      <w:marRight w:val="0"/>
      <w:marTop w:val="0"/>
      <w:marBottom w:val="0"/>
      <w:divBdr>
        <w:top w:val="none" w:sz="0" w:space="0" w:color="auto"/>
        <w:left w:val="none" w:sz="0" w:space="0" w:color="auto"/>
        <w:bottom w:val="none" w:sz="0" w:space="0" w:color="auto"/>
        <w:right w:val="none" w:sz="0" w:space="0" w:color="auto"/>
      </w:divBdr>
    </w:div>
    <w:div w:id="1571889179">
      <w:bodyDiv w:val="1"/>
      <w:marLeft w:val="0"/>
      <w:marRight w:val="0"/>
      <w:marTop w:val="0"/>
      <w:marBottom w:val="0"/>
      <w:divBdr>
        <w:top w:val="none" w:sz="0" w:space="0" w:color="auto"/>
        <w:left w:val="none" w:sz="0" w:space="0" w:color="auto"/>
        <w:bottom w:val="none" w:sz="0" w:space="0" w:color="auto"/>
        <w:right w:val="none" w:sz="0" w:space="0" w:color="auto"/>
      </w:divBdr>
      <w:divsChild>
        <w:div w:id="272589460">
          <w:marLeft w:val="2520"/>
          <w:marRight w:val="0"/>
          <w:marTop w:val="0"/>
          <w:marBottom w:val="0"/>
          <w:divBdr>
            <w:top w:val="none" w:sz="0" w:space="0" w:color="auto"/>
            <w:left w:val="none" w:sz="0" w:space="0" w:color="auto"/>
            <w:bottom w:val="none" w:sz="0" w:space="0" w:color="auto"/>
            <w:right w:val="none" w:sz="0" w:space="0" w:color="auto"/>
          </w:divBdr>
        </w:div>
      </w:divsChild>
    </w:div>
    <w:div w:id="1763405755">
      <w:bodyDiv w:val="1"/>
      <w:marLeft w:val="0"/>
      <w:marRight w:val="0"/>
      <w:marTop w:val="0"/>
      <w:marBottom w:val="0"/>
      <w:divBdr>
        <w:top w:val="none" w:sz="0" w:space="0" w:color="auto"/>
        <w:left w:val="none" w:sz="0" w:space="0" w:color="auto"/>
        <w:bottom w:val="none" w:sz="0" w:space="0" w:color="auto"/>
        <w:right w:val="none" w:sz="0" w:space="0" w:color="auto"/>
      </w:divBdr>
    </w:div>
    <w:div w:id="1859850479">
      <w:bodyDiv w:val="1"/>
      <w:marLeft w:val="0"/>
      <w:marRight w:val="0"/>
      <w:marTop w:val="0"/>
      <w:marBottom w:val="0"/>
      <w:divBdr>
        <w:top w:val="none" w:sz="0" w:space="0" w:color="auto"/>
        <w:left w:val="none" w:sz="0" w:space="0" w:color="auto"/>
        <w:bottom w:val="none" w:sz="0" w:space="0" w:color="auto"/>
        <w:right w:val="none" w:sz="0" w:space="0" w:color="auto"/>
      </w:divBdr>
    </w:div>
    <w:div w:id="1999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Жигуль</dc:creator>
  <cp:lastModifiedBy>Администратор</cp:lastModifiedBy>
  <cp:revision>18</cp:revision>
  <dcterms:created xsi:type="dcterms:W3CDTF">2014-03-31T07:07:00Z</dcterms:created>
  <dcterms:modified xsi:type="dcterms:W3CDTF">2018-04-11T18:07:00Z</dcterms:modified>
</cp:coreProperties>
</file>