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38" w:rsidRDefault="00F31038" w:rsidP="00F3103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F31038" w:rsidRDefault="00F31038" w:rsidP="00F3103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F31038" w:rsidRDefault="00F31038" w:rsidP="00F31038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F31038" w:rsidRDefault="00F31038" w:rsidP="00F310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1038" w:rsidRDefault="00F31038" w:rsidP="00F3103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 </w:t>
      </w:r>
      <w:proofErr w:type="spellStart"/>
      <w:r>
        <w:rPr>
          <w:rFonts w:ascii="Times New Roman" w:hAnsi="Times New Roman"/>
          <w:b/>
          <w:sz w:val="28"/>
          <w:szCs w:val="28"/>
        </w:rPr>
        <w:t>Сунгурова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И.А.</w:t>
      </w:r>
    </w:p>
    <w:p w:rsidR="00F31038" w:rsidRDefault="00F31038" w:rsidP="00F3103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  Дорожная азбука</w:t>
      </w:r>
    </w:p>
    <w:p w:rsidR="00F31038" w:rsidRDefault="00F31038" w:rsidP="00F3103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    2-А</w:t>
      </w:r>
    </w:p>
    <w:p w:rsidR="00F31038" w:rsidRDefault="00F31038" w:rsidP="00F3103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(06.04-10.04)</w:t>
      </w: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276"/>
        <w:gridCol w:w="5245"/>
        <w:gridCol w:w="7229"/>
      </w:tblGrid>
      <w:tr w:rsidR="00F31038" w:rsidRPr="0065185A" w:rsidTr="00F31038">
        <w:trPr>
          <w:trHeight w:val="660"/>
        </w:trPr>
        <w:tc>
          <w:tcPr>
            <w:tcW w:w="709" w:type="dxa"/>
            <w:vMerge w:val="restart"/>
          </w:tcPr>
          <w:p w:rsidR="00F31038" w:rsidRPr="0065185A" w:rsidRDefault="00F31038" w:rsidP="00EF3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F31038" w:rsidRPr="0065185A" w:rsidRDefault="00F31038" w:rsidP="00EF3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5" w:type="dxa"/>
            <w:vMerge w:val="restart"/>
          </w:tcPr>
          <w:p w:rsidR="00F31038" w:rsidRPr="0065185A" w:rsidRDefault="00F31038" w:rsidP="00EF3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229" w:type="dxa"/>
            <w:vMerge w:val="restart"/>
          </w:tcPr>
          <w:p w:rsidR="00F31038" w:rsidRPr="0065185A" w:rsidRDefault="00F31038" w:rsidP="00EF3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F31038" w:rsidRPr="0065185A" w:rsidRDefault="00F31038" w:rsidP="00EF3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(задания для изучения)</w:t>
            </w:r>
          </w:p>
        </w:tc>
      </w:tr>
      <w:tr w:rsidR="00F31038" w:rsidRPr="0065185A" w:rsidTr="00F31038">
        <w:trPr>
          <w:trHeight w:val="322"/>
        </w:trPr>
        <w:tc>
          <w:tcPr>
            <w:tcW w:w="709" w:type="dxa"/>
            <w:vMerge/>
          </w:tcPr>
          <w:p w:rsidR="00F31038" w:rsidRPr="0065185A" w:rsidRDefault="00F31038" w:rsidP="00EF33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31038" w:rsidRPr="0065185A" w:rsidRDefault="00F31038" w:rsidP="00EF33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F31038" w:rsidRPr="0065185A" w:rsidRDefault="00F31038" w:rsidP="00EF33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F31038" w:rsidRPr="0065185A" w:rsidRDefault="00F31038" w:rsidP="00EF33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1038" w:rsidRPr="0065185A" w:rsidTr="00F31038">
        <w:trPr>
          <w:trHeight w:val="636"/>
        </w:trPr>
        <w:tc>
          <w:tcPr>
            <w:tcW w:w="709" w:type="dxa"/>
          </w:tcPr>
          <w:p w:rsidR="00F31038" w:rsidRPr="00F31038" w:rsidRDefault="00F31038" w:rsidP="00EF3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03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F31038" w:rsidRPr="00F31038" w:rsidRDefault="00F31038" w:rsidP="00EF3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038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5245" w:type="dxa"/>
          </w:tcPr>
          <w:p w:rsidR="00F31038" w:rsidRPr="00F31038" w:rsidRDefault="00F31038" w:rsidP="00EF3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1038">
              <w:rPr>
                <w:rFonts w:ascii="Times New Roman" w:hAnsi="Times New Roman"/>
                <w:color w:val="000000"/>
                <w:sz w:val="24"/>
                <w:szCs w:val="24"/>
              </w:rPr>
              <w:t>Кодекс выживания городского пешехода</w:t>
            </w:r>
          </w:p>
        </w:tc>
        <w:tc>
          <w:tcPr>
            <w:tcW w:w="7229" w:type="dxa"/>
          </w:tcPr>
          <w:p w:rsidR="006523BA" w:rsidRDefault="00B8015E" w:rsidP="00F31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1.Просмотреть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1AF1" w:rsidRPr="00711AF1" w:rsidRDefault="00711AF1" w:rsidP="00F3103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Другие ресурсы</w:t>
            </w:r>
          </w:p>
          <w:p w:rsidR="006523BA" w:rsidRDefault="00B35C01" w:rsidP="00F31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>HYPERLINK "https://yandex.ru/video/preview/?filmId=1444244340028773233&amp;text=2%20кл.%20видеоурок%20Кодекс%20выживания%20городского%20пешехода&amp;path=wizard&amp;parent-reqid=1585555574211052-1456784779758194880900180-man1-3546&amp;redircnt=1585556057.1"</w:instrText>
            </w:r>
            <w:r>
              <w:fldChar w:fldCharType="separate"/>
            </w:r>
            <w:r w:rsidR="00B8015E" w:rsidRPr="00EA0585">
              <w:rPr>
                <w:rStyle w:val="a7"/>
                <w:rFonts w:ascii="Times New Roman" w:hAnsi="Times New Roman"/>
                <w:sz w:val="24"/>
                <w:szCs w:val="24"/>
              </w:rPr>
              <w:t>https://yandex.ru/video/preview/?filmId=1444244340028773233&amp;text=2%20кл.%20видеоурок%20Кодекс%20выживания%20городского%20пешехода&amp;path=wizard&amp;parent-reqid=1585555574211052-1456784779758194880900180-man1-3546&amp;redircnt=1585556057.1</w:t>
            </w:r>
            <w:r>
              <w:fldChar w:fldCharType="end"/>
            </w:r>
          </w:p>
          <w:p w:rsidR="00B8015E" w:rsidRDefault="00B8015E" w:rsidP="00F31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1038" w:rsidRDefault="00B8015E" w:rsidP="00F31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31038">
              <w:rPr>
                <w:rFonts w:ascii="Times New Roman" w:hAnsi="Times New Roman"/>
                <w:sz w:val="24"/>
                <w:szCs w:val="24"/>
              </w:rPr>
              <w:t>.История о первых дорожных знаках.</w:t>
            </w:r>
          </w:p>
          <w:p w:rsidR="00F31038" w:rsidRDefault="00B8015E" w:rsidP="00F31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A5F1E">
              <w:rPr>
                <w:rFonts w:ascii="Times New Roman" w:hAnsi="Times New Roman"/>
                <w:sz w:val="24"/>
                <w:szCs w:val="24"/>
              </w:rPr>
              <w:t>.Виды дорожных знаков (повторение) см. приложение 1</w:t>
            </w:r>
            <w:proofErr w:type="gramStart"/>
            <w:r w:rsidR="006A5F1E">
              <w:rPr>
                <w:rFonts w:ascii="Times New Roman" w:hAnsi="Times New Roman"/>
                <w:sz w:val="24"/>
                <w:szCs w:val="24"/>
              </w:rPr>
              <w:t xml:space="preserve">     Н</w:t>
            </w:r>
            <w:proofErr w:type="gramEnd"/>
            <w:r w:rsidR="006A5F1E">
              <w:rPr>
                <w:rFonts w:ascii="Times New Roman" w:hAnsi="Times New Roman"/>
                <w:sz w:val="24"/>
                <w:szCs w:val="24"/>
              </w:rPr>
              <w:t>арисовать один из знаков</w:t>
            </w:r>
          </w:p>
          <w:p w:rsidR="00F31038" w:rsidRDefault="00B8015E" w:rsidP="00F31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31038">
              <w:rPr>
                <w:rFonts w:ascii="Times New Roman" w:hAnsi="Times New Roman"/>
                <w:sz w:val="24"/>
                <w:szCs w:val="24"/>
              </w:rPr>
              <w:t>.</w:t>
            </w:r>
            <w:r w:rsidR="006A5F1E">
              <w:rPr>
                <w:rFonts w:ascii="Times New Roman" w:hAnsi="Times New Roman"/>
                <w:sz w:val="24"/>
                <w:szCs w:val="24"/>
              </w:rPr>
              <w:t xml:space="preserve">Зарядка ума  </w:t>
            </w:r>
            <w:proofErr w:type="gramStart"/>
            <w:r w:rsidR="006A5F1E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="006A5F1E">
              <w:rPr>
                <w:rFonts w:ascii="Times New Roman" w:hAnsi="Times New Roman"/>
                <w:sz w:val="24"/>
                <w:szCs w:val="24"/>
              </w:rPr>
              <w:t>. приложение 2</w:t>
            </w:r>
          </w:p>
          <w:p w:rsidR="00F31038" w:rsidRPr="00050762" w:rsidRDefault="00B8015E" w:rsidP="00F3103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t>5</w:t>
            </w:r>
            <w:r w:rsidR="00F31038">
              <w:t>.</w:t>
            </w:r>
            <w:r w:rsidR="00F31038">
              <w:rPr>
                <w:color w:val="000000"/>
              </w:rPr>
              <w:t xml:space="preserve"> Разгадать кроссворд «</w:t>
            </w:r>
            <w:r w:rsidR="00F31038" w:rsidRPr="00050762">
              <w:rPr>
                <w:color w:val="000000"/>
              </w:rPr>
              <w:t>Кодекс</w:t>
            </w:r>
            <w:r w:rsidR="006A5F1E">
              <w:rPr>
                <w:color w:val="000000"/>
              </w:rPr>
              <w:t xml:space="preserve"> выживания городского пешехода»</w:t>
            </w:r>
          </w:p>
          <w:p w:rsidR="00F31038" w:rsidRDefault="006A5F1E" w:rsidP="00F31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 приложение 3</w:t>
            </w:r>
          </w:p>
          <w:p w:rsidR="006A5F1E" w:rsidRPr="00F31038" w:rsidRDefault="00B8015E" w:rsidP="00F31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6A5F1E">
              <w:rPr>
                <w:rFonts w:ascii="Times New Roman" w:hAnsi="Times New Roman"/>
                <w:sz w:val="24"/>
                <w:szCs w:val="24"/>
              </w:rPr>
              <w:t>.Викторина на знание ПДД</w:t>
            </w:r>
          </w:p>
        </w:tc>
      </w:tr>
    </w:tbl>
    <w:p w:rsidR="00F31038" w:rsidRDefault="00F31038" w:rsidP="00F31038">
      <w:pPr>
        <w:rPr>
          <w:rFonts w:ascii="Times New Roman" w:hAnsi="Times New Roman"/>
          <w:b/>
          <w:sz w:val="28"/>
          <w:szCs w:val="28"/>
        </w:rPr>
      </w:pPr>
    </w:p>
    <w:p w:rsidR="006A5F1E" w:rsidRPr="00F31038" w:rsidRDefault="006A5F1E" w:rsidP="006A5F1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6A5F1E" w:rsidRDefault="006A5F1E" w:rsidP="00F31038">
      <w:pPr>
        <w:rPr>
          <w:rFonts w:ascii="Times New Roman" w:hAnsi="Times New Roman"/>
          <w:b/>
          <w:sz w:val="28"/>
          <w:szCs w:val="28"/>
        </w:rPr>
      </w:pPr>
    </w:p>
    <w:p w:rsidR="006A5F1E" w:rsidRDefault="006A5F1E" w:rsidP="00F31038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3219450" cy="25527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F1E" w:rsidRDefault="006A5F1E" w:rsidP="00F31038">
      <w:pPr>
        <w:rPr>
          <w:rFonts w:ascii="Times New Roman" w:hAnsi="Times New Roman"/>
          <w:b/>
          <w:sz w:val="28"/>
          <w:szCs w:val="28"/>
        </w:rPr>
      </w:pPr>
    </w:p>
    <w:p w:rsidR="00F31038" w:rsidRPr="00F31038" w:rsidRDefault="00F31038" w:rsidP="00F3103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6A5F1E">
        <w:rPr>
          <w:rFonts w:ascii="Times New Roman" w:hAnsi="Times New Roman"/>
          <w:b/>
          <w:sz w:val="24"/>
          <w:szCs w:val="24"/>
        </w:rPr>
        <w:t>2</w:t>
      </w:r>
    </w:p>
    <w:p w:rsidR="00F31038" w:rsidRPr="00050762" w:rsidRDefault="00F31038" w:rsidP="00F31038">
      <w:pPr>
        <w:pStyle w:val="a4"/>
        <w:spacing w:before="0" w:beforeAutospacing="0" w:after="0" w:afterAutospacing="0"/>
        <w:rPr>
          <w:color w:val="000000"/>
        </w:rPr>
      </w:pPr>
      <w:r w:rsidRPr="00050762">
        <w:rPr>
          <w:color w:val="000000"/>
        </w:rPr>
        <w:t xml:space="preserve">1.Назовите </w:t>
      </w:r>
      <w:r w:rsidR="006A5F1E">
        <w:rPr>
          <w:color w:val="000000"/>
        </w:rPr>
        <w:t xml:space="preserve">синоним дорожной пробки </w:t>
      </w:r>
    </w:p>
    <w:p w:rsidR="00F31038" w:rsidRPr="00050762" w:rsidRDefault="00F31038" w:rsidP="00F31038">
      <w:pPr>
        <w:pStyle w:val="a4"/>
        <w:spacing w:before="0" w:beforeAutospacing="0" w:after="0" w:afterAutospacing="0"/>
        <w:rPr>
          <w:color w:val="000000"/>
        </w:rPr>
      </w:pPr>
      <w:r w:rsidRPr="00050762">
        <w:rPr>
          <w:color w:val="000000"/>
        </w:rPr>
        <w:t>2. Что делает красный человечек св</w:t>
      </w:r>
      <w:r w:rsidR="006A5F1E">
        <w:rPr>
          <w:color w:val="000000"/>
        </w:rPr>
        <w:t xml:space="preserve">етофора стоит или идет? </w:t>
      </w:r>
    </w:p>
    <w:p w:rsidR="00F31038" w:rsidRPr="00050762" w:rsidRDefault="00F31038" w:rsidP="00F31038">
      <w:pPr>
        <w:pStyle w:val="a4"/>
        <w:spacing w:before="0" w:beforeAutospacing="0" w:after="0" w:afterAutospacing="0"/>
        <w:rPr>
          <w:color w:val="000000"/>
        </w:rPr>
      </w:pPr>
      <w:r w:rsidRPr="00050762">
        <w:rPr>
          <w:color w:val="000000"/>
        </w:rPr>
        <w:t>3.Кого в Индии называю</w:t>
      </w:r>
      <w:r w:rsidR="006A5F1E">
        <w:rPr>
          <w:color w:val="000000"/>
        </w:rPr>
        <w:t xml:space="preserve">т инспектором тормозов? </w:t>
      </w:r>
    </w:p>
    <w:p w:rsidR="00F31038" w:rsidRPr="00050762" w:rsidRDefault="00F31038" w:rsidP="00F31038">
      <w:pPr>
        <w:pStyle w:val="a4"/>
        <w:spacing w:before="0" w:beforeAutospacing="0" w:after="0" w:afterAutospacing="0"/>
        <w:rPr>
          <w:color w:val="000000"/>
        </w:rPr>
      </w:pPr>
      <w:r w:rsidRPr="00050762">
        <w:rPr>
          <w:color w:val="000000"/>
        </w:rPr>
        <w:t>4. Как называется автомобильный ры</w:t>
      </w:r>
      <w:r w:rsidR="006A5F1E">
        <w:rPr>
          <w:color w:val="000000"/>
        </w:rPr>
        <w:t xml:space="preserve">чаг с ножным приводом? </w:t>
      </w:r>
    </w:p>
    <w:p w:rsidR="00F31038" w:rsidRPr="00050762" w:rsidRDefault="00F31038" w:rsidP="00F31038">
      <w:pPr>
        <w:pStyle w:val="a4"/>
        <w:spacing w:before="0" w:beforeAutospacing="0" w:after="0" w:afterAutospacing="0"/>
        <w:rPr>
          <w:color w:val="000000"/>
        </w:rPr>
      </w:pPr>
      <w:r w:rsidRPr="00050762">
        <w:rPr>
          <w:color w:val="000000"/>
        </w:rPr>
        <w:t>5. Какой механизм помогает поднять автомобиль</w:t>
      </w:r>
      <w:r w:rsidR="006A5F1E">
        <w:rPr>
          <w:color w:val="000000"/>
        </w:rPr>
        <w:t xml:space="preserve"> на небольшую высоту? </w:t>
      </w:r>
    </w:p>
    <w:p w:rsidR="00F31038" w:rsidRPr="00050762" w:rsidRDefault="00F31038" w:rsidP="00F31038">
      <w:pPr>
        <w:pStyle w:val="a4"/>
        <w:spacing w:before="0" w:beforeAutospacing="0" w:after="0" w:afterAutospacing="0"/>
        <w:rPr>
          <w:color w:val="000000"/>
        </w:rPr>
      </w:pPr>
      <w:r w:rsidRPr="00050762">
        <w:rPr>
          <w:color w:val="000000"/>
        </w:rPr>
        <w:t xml:space="preserve">6 Что </w:t>
      </w:r>
      <w:r w:rsidR="006A5F1E">
        <w:rPr>
          <w:color w:val="000000"/>
        </w:rPr>
        <w:t>для человека бывает медицинским</w:t>
      </w:r>
      <w:r w:rsidRPr="00050762">
        <w:rPr>
          <w:color w:val="000000"/>
        </w:rPr>
        <w:t>, а для машины техни</w:t>
      </w:r>
      <w:r w:rsidR="006A5F1E">
        <w:rPr>
          <w:color w:val="000000"/>
        </w:rPr>
        <w:t xml:space="preserve">ческим? </w:t>
      </w:r>
    </w:p>
    <w:p w:rsidR="00F31038" w:rsidRPr="00050762" w:rsidRDefault="00F31038" w:rsidP="00F31038">
      <w:pPr>
        <w:pStyle w:val="a4"/>
        <w:spacing w:before="0" w:beforeAutospacing="0" w:after="0" w:afterAutospacing="0"/>
        <w:rPr>
          <w:color w:val="000000"/>
        </w:rPr>
      </w:pPr>
      <w:r w:rsidRPr="00050762">
        <w:rPr>
          <w:color w:val="000000"/>
        </w:rPr>
        <w:lastRenderedPageBreak/>
        <w:t>7. В каком итальянском го</w:t>
      </w:r>
      <w:r w:rsidR="006A5F1E">
        <w:rPr>
          <w:color w:val="000000"/>
        </w:rPr>
        <w:t xml:space="preserve">роде нет автомобилей? </w:t>
      </w:r>
    </w:p>
    <w:p w:rsidR="000A79D5" w:rsidRDefault="00F31038" w:rsidP="00F31038">
      <w:pPr>
        <w:pStyle w:val="a4"/>
        <w:spacing w:before="0" w:beforeAutospacing="0" w:after="0" w:afterAutospacing="0"/>
        <w:rPr>
          <w:color w:val="000000"/>
        </w:rPr>
      </w:pPr>
      <w:r w:rsidRPr="00050762">
        <w:rPr>
          <w:color w:val="000000"/>
        </w:rPr>
        <w:t>8. Как называется подземное сооружение для движения автомо</w:t>
      </w:r>
      <w:r w:rsidR="006A5F1E">
        <w:rPr>
          <w:color w:val="000000"/>
        </w:rPr>
        <w:t xml:space="preserve">бильного транспорта? </w:t>
      </w:r>
    </w:p>
    <w:p w:rsidR="00F31038" w:rsidRDefault="00F31038" w:rsidP="00F31038">
      <w:pPr>
        <w:pStyle w:val="a4"/>
        <w:spacing w:before="0" w:beforeAutospacing="0" w:after="0" w:afterAutospacing="0"/>
        <w:rPr>
          <w:color w:val="000000"/>
        </w:rPr>
      </w:pPr>
    </w:p>
    <w:p w:rsidR="00F31038" w:rsidRDefault="006A5F1E" w:rsidP="00F3103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3</w:t>
      </w:r>
    </w:p>
    <w:p w:rsidR="00F31038" w:rsidRPr="006523BA" w:rsidRDefault="006523BA" w:rsidP="006523B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810250" cy="3000375"/>
            <wp:effectExtent l="19050" t="0" r="0" b="0"/>
            <wp:docPr id="7" name="Рисунок 4" descr="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02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038" w:rsidRDefault="00F31038" w:rsidP="00F31038">
      <w:pPr>
        <w:pStyle w:val="a4"/>
        <w:spacing w:before="0" w:beforeAutospacing="0" w:after="0" w:afterAutospacing="0"/>
        <w:rPr>
          <w:color w:val="000000"/>
        </w:rPr>
      </w:pPr>
    </w:p>
    <w:p w:rsidR="00F31038" w:rsidRDefault="00F31038" w:rsidP="00F31038">
      <w:pPr>
        <w:pStyle w:val="a4"/>
        <w:spacing w:before="0" w:beforeAutospacing="0" w:after="0" w:afterAutospacing="0"/>
        <w:rPr>
          <w:color w:val="000000"/>
        </w:rPr>
      </w:pPr>
    </w:p>
    <w:p w:rsidR="00F31038" w:rsidRDefault="00F31038" w:rsidP="00F31038">
      <w:pPr>
        <w:pStyle w:val="a4"/>
        <w:spacing w:before="0" w:beforeAutospacing="0" w:after="0" w:afterAutospacing="0"/>
        <w:rPr>
          <w:color w:val="000000"/>
        </w:rPr>
      </w:pPr>
    </w:p>
    <w:p w:rsidR="00F31038" w:rsidRPr="00050762" w:rsidRDefault="00F31038" w:rsidP="00F31038">
      <w:pPr>
        <w:pStyle w:val="a4"/>
        <w:spacing w:before="0" w:beforeAutospacing="0" w:after="0" w:afterAutospacing="0" w:line="240" w:lineRule="atLeast"/>
        <w:rPr>
          <w:color w:val="000000"/>
        </w:rPr>
      </w:pPr>
      <w:r w:rsidRPr="00050762">
        <w:rPr>
          <w:b/>
          <w:bCs/>
          <w:i/>
          <w:iCs/>
          <w:color w:val="000000"/>
        </w:rPr>
        <w:t>По горизонтали</w:t>
      </w:r>
    </w:p>
    <w:p w:rsidR="00F31038" w:rsidRPr="00050762" w:rsidRDefault="00F31038" w:rsidP="00F31038">
      <w:pPr>
        <w:pStyle w:val="a4"/>
        <w:spacing w:before="0" w:beforeAutospacing="0" w:after="0" w:afterAutospacing="0" w:line="240" w:lineRule="atLeast"/>
        <w:rPr>
          <w:color w:val="000000"/>
        </w:rPr>
      </w:pPr>
      <w:r w:rsidRPr="00050762">
        <w:rPr>
          <w:color w:val="000000"/>
        </w:rPr>
        <w:t>2. Знак, подаваемый транспортным средством или светофором.</w:t>
      </w:r>
      <w:r w:rsidRPr="00050762">
        <w:rPr>
          <w:color w:val="000000"/>
        </w:rPr>
        <w:br/>
        <w:t>3. Место пересечения двух дорог.</w:t>
      </w:r>
      <w:r w:rsidRPr="00050762">
        <w:rPr>
          <w:color w:val="000000"/>
        </w:rPr>
        <w:br/>
        <w:t>7. Твердое и гладкое покрытие дороги.</w:t>
      </w:r>
      <w:r w:rsidRPr="00050762">
        <w:rPr>
          <w:color w:val="000000"/>
        </w:rPr>
        <w:br/>
        <w:t>8. Действие, совершаемое транспортным средством в отношении человека, переходящего дорогу с нарушением ПДД.</w:t>
      </w:r>
      <w:r w:rsidRPr="00050762">
        <w:rPr>
          <w:color w:val="000000"/>
        </w:rPr>
        <w:br/>
        <w:t>11. Дорога для массового скоростного автомобильного движения.</w:t>
      </w:r>
      <w:r w:rsidRPr="00050762">
        <w:rPr>
          <w:color w:val="000000"/>
        </w:rPr>
        <w:br/>
        <w:t>14. Разметка на дороге, обозначающая пешеходный переход.</w:t>
      </w:r>
      <w:r w:rsidRPr="00050762">
        <w:rPr>
          <w:color w:val="000000"/>
        </w:rPr>
        <w:br/>
        <w:t>15. Лицо, управляющее транспортным средством.</w:t>
      </w:r>
      <w:r w:rsidRPr="00050762">
        <w:rPr>
          <w:color w:val="000000"/>
        </w:rPr>
        <w:br/>
      </w:r>
      <w:r w:rsidRPr="00050762">
        <w:rPr>
          <w:color w:val="000000"/>
        </w:rPr>
        <w:lastRenderedPageBreak/>
        <w:t>16. Часть улицы, предназначенная для движения людей.</w:t>
      </w:r>
      <w:r w:rsidRPr="00050762">
        <w:rPr>
          <w:color w:val="000000"/>
        </w:rPr>
        <w:br/>
        <w:t>17. Участок, предназначенный для длительного нахождения на нем какого-либо транспорта.</w:t>
      </w:r>
      <w:r w:rsidRPr="00050762">
        <w:rPr>
          <w:color w:val="000000"/>
        </w:rPr>
        <w:br/>
        <w:t>18. Боковая часть, край дороги.</w:t>
      </w:r>
      <w:r w:rsidRPr="00050762">
        <w:rPr>
          <w:color w:val="000000"/>
        </w:rPr>
        <w:br/>
        <w:t>19. Двухколесная машина, приводимая в движение ногами.</w:t>
      </w:r>
    </w:p>
    <w:p w:rsidR="00F31038" w:rsidRPr="00050762" w:rsidRDefault="00F31038" w:rsidP="00F31038">
      <w:pPr>
        <w:pStyle w:val="a4"/>
        <w:spacing w:before="0" w:beforeAutospacing="0" w:after="0" w:afterAutospacing="0" w:line="240" w:lineRule="atLeast"/>
        <w:rPr>
          <w:color w:val="000000"/>
        </w:rPr>
      </w:pPr>
      <w:r w:rsidRPr="00050762">
        <w:rPr>
          <w:b/>
          <w:bCs/>
          <w:i/>
          <w:iCs/>
          <w:color w:val="000000"/>
        </w:rPr>
        <w:t>По вертикали</w:t>
      </w:r>
    </w:p>
    <w:p w:rsidR="00F31038" w:rsidRPr="00050762" w:rsidRDefault="00F31038" w:rsidP="00F31038">
      <w:pPr>
        <w:pStyle w:val="a4"/>
        <w:spacing w:before="0" w:beforeAutospacing="0" w:after="0" w:afterAutospacing="0" w:line="240" w:lineRule="atLeast"/>
        <w:rPr>
          <w:color w:val="000000"/>
        </w:rPr>
      </w:pPr>
      <w:r w:rsidRPr="00050762">
        <w:rPr>
          <w:color w:val="000000"/>
        </w:rPr>
        <w:t>1. Человек, идущий пешком.</w:t>
      </w:r>
      <w:r w:rsidRPr="00050762">
        <w:rPr>
          <w:color w:val="000000"/>
        </w:rPr>
        <w:br/>
        <w:t>2. Сигнальный электрический фонарь с разноцветными стеклами для регулирования движения на улицах, дорогах.</w:t>
      </w:r>
      <w:r w:rsidRPr="00050762">
        <w:rPr>
          <w:color w:val="000000"/>
        </w:rPr>
        <w:br/>
        <w:t>3. Место постоянного дежурства сотрудников автоинспекции на опасных и оживленных участках дороги.</w:t>
      </w:r>
      <w:r w:rsidRPr="00050762">
        <w:rPr>
          <w:color w:val="000000"/>
        </w:rPr>
        <w:br/>
        <w:t>4. Автобус, троллейбус, трамвай, автомобиль – все это... (общее понятие).</w:t>
      </w:r>
      <w:r w:rsidRPr="00050762">
        <w:rPr>
          <w:color w:val="000000"/>
        </w:rPr>
        <w:br/>
        <w:t xml:space="preserve">5. Выделенный на середине многополосной дороги участок, служащий для защиты от транспортных </w:t>
      </w:r>
      <w:proofErr w:type="gramStart"/>
      <w:r w:rsidRPr="00050762">
        <w:rPr>
          <w:color w:val="000000"/>
        </w:rPr>
        <w:t>средств</w:t>
      </w:r>
      <w:proofErr w:type="gramEnd"/>
      <w:r w:rsidRPr="00050762">
        <w:rPr>
          <w:color w:val="000000"/>
        </w:rPr>
        <w:t xml:space="preserve"> застигнутых на дороге людей.</w:t>
      </w:r>
      <w:r w:rsidRPr="00050762">
        <w:rPr>
          <w:color w:val="000000"/>
        </w:rPr>
        <w:br/>
        <w:t>6. Тот, кто совершает поездку на поезде, самолете, автобусе и др.</w:t>
      </w:r>
      <w:r w:rsidRPr="00050762">
        <w:rPr>
          <w:color w:val="000000"/>
        </w:rPr>
        <w:br/>
        <w:t xml:space="preserve">9. На дороге </w:t>
      </w:r>
      <w:proofErr w:type="gramStart"/>
      <w:r w:rsidRPr="00050762">
        <w:rPr>
          <w:color w:val="000000"/>
        </w:rPr>
        <w:t>установлен</w:t>
      </w:r>
      <w:proofErr w:type="gramEnd"/>
      <w:r w:rsidRPr="00050762">
        <w:rPr>
          <w:color w:val="000000"/>
        </w:rPr>
        <w:t xml:space="preserve"> запрещающий, разрешающий, предупреждающий...</w:t>
      </w:r>
      <w:r w:rsidRPr="00050762">
        <w:rPr>
          <w:color w:val="000000"/>
        </w:rPr>
        <w:br/>
        <w:t>10. Палочка регулировщика в черно-белую полоску.</w:t>
      </w:r>
      <w:r w:rsidRPr="00050762">
        <w:rPr>
          <w:color w:val="000000"/>
        </w:rPr>
        <w:br/>
        <w:t>11. Повреждение машины (транспортного средства) во время движения.</w:t>
      </w:r>
      <w:r w:rsidRPr="00050762">
        <w:rPr>
          <w:color w:val="000000"/>
        </w:rPr>
        <w:br/>
        <w:t>12. Многоместное транспортное средство для перевозки людей по определенному маршруту.</w:t>
      </w:r>
      <w:r w:rsidRPr="00050762">
        <w:rPr>
          <w:color w:val="000000"/>
        </w:rPr>
        <w:br/>
        <w:t>13. Место, предназначенное и специально устроенное для передвижения с одной стороны улицы на другую.</w:t>
      </w:r>
    </w:p>
    <w:p w:rsidR="00F31038" w:rsidRDefault="00F31038" w:rsidP="00F31038">
      <w:pPr>
        <w:pStyle w:val="a4"/>
        <w:spacing w:before="0" w:beforeAutospacing="0" w:after="0" w:afterAutospacing="0" w:line="240" w:lineRule="atLeast"/>
        <w:rPr>
          <w:color w:val="000000"/>
        </w:rPr>
      </w:pPr>
    </w:p>
    <w:p w:rsidR="006A5F1E" w:rsidRDefault="006A5F1E" w:rsidP="006A5F1E">
      <w:pPr>
        <w:pStyle w:val="1"/>
        <w:jc w:val="center"/>
        <w:rPr>
          <w:sz w:val="30"/>
        </w:rPr>
      </w:pPr>
      <w:r w:rsidRPr="0047017F">
        <w:rPr>
          <w:sz w:val="30"/>
        </w:rPr>
        <w:t>Викторина «Знание ПДД»</w:t>
      </w:r>
    </w:p>
    <w:p w:rsidR="006A5F1E" w:rsidRPr="006A5F1E" w:rsidRDefault="006A5F1E" w:rsidP="006A5F1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A5F1E">
        <w:rPr>
          <w:rFonts w:ascii="Times New Roman" w:hAnsi="Times New Roman"/>
          <w:sz w:val="24"/>
          <w:szCs w:val="24"/>
        </w:rPr>
        <w:t>1. Допускается л</w:t>
      </w:r>
      <w:r>
        <w:rPr>
          <w:rFonts w:ascii="Times New Roman" w:hAnsi="Times New Roman"/>
          <w:sz w:val="24"/>
          <w:szCs w:val="24"/>
        </w:rPr>
        <w:t xml:space="preserve">и буксировка велосипеда? </w:t>
      </w:r>
      <w:r w:rsidRPr="006A5F1E">
        <w:rPr>
          <w:rFonts w:ascii="Times New Roman" w:hAnsi="Times New Roman"/>
          <w:sz w:val="24"/>
          <w:szCs w:val="24"/>
        </w:rPr>
        <w:br/>
        <w:t xml:space="preserve">2. Как чаще всего </w:t>
      </w:r>
      <w:r>
        <w:rPr>
          <w:rFonts w:ascii="Times New Roman" w:hAnsi="Times New Roman"/>
          <w:sz w:val="24"/>
          <w:szCs w:val="24"/>
        </w:rPr>
        <w:t xml:space="preserve">называют водителя? </w:t>
      </w:r>
      <w:r w:rsidRPr="006A5F1E">
        <w:rPr>
          <w:rFonts w:ascii="Times New Roman" w:hAnsi="Times New Roman"/>
          <w:sz w:val="24"/>
          <w:szCs w:val="24"/>
        </w:rPr>
        <w:br/>
        <w:t xml:space="preserve">3. С какого возраста разрешено передвигаться на велосипеде по дорогам </w:t>
      </w:r>
      <w:r>
        <w:rPr>
          <w:rFonts w:ascii="Times New Roman" w:hAnsi="Times New Roman"/>
          <w:sz w:val="24"/>
          <w:szCs w:val="24"/>
        </w:rPr>
        <w:t xml:space="preserve">общего пользования? </w:t>
      </w:r>
      <w:r w:rsidRPr="006A5F1E">
        <w:rPr>
          <w:rFonts w:ascii="Times New Roman" w:hAnsi="Times New Roman"/>
          <w:sz w:val="24"/>
          <w:szCs w:val="24"/>
        </w:rPr>
        <w:br/>
        <w:t>4. Разрешается ли водителю мопеда движение по пешеход</w:t>
      </w:r>
      <w:r>
        <w:rPr>
          <w:rFonts w:ascii="Times New Roman" w:hAnsi="Times New Roman"/>
          <w:sz w:val="24"/>
          <w:szCs w:val="24"/>
        </w:rPr>
        <w:t xml:space="preserve">ным дорожкам? </w:t>
      </w:r>
      <w:r w:rsidRPr="006A5F1E">
        <w:rPr>
          <w:rFonts w:ascii="Times New Roman" w:hAnsi="Times New Roman"/>
          <w:sz w:val="24"/>
          <w:szCs w:val="24"/>
        </w:rPr>
        <w:br/>
        <w:t>5. Кого мы называем "участниками дорож</w:t>
      </w:r>
      <w:r>
        <w:rPr>
          <w:rFonts w:ascii="Times New Roman" w:hAnsi="Times New Roman"/>
          <w:sz w:val="24"/>
          <w:szCs w:val="24"/>
        </w:rPr>
        <w:t>ного движения"?</w:t>
      </w:r>
      <w:r w:rsidRPr="006A5F1E">
        <w:rPr>
          <w:rFonts w:ascii="Times New Roman" w:hAnsi="Times New Roman"/>
          <w:sz w:val="24"/>
          <w:szCs w:val="24"/>
        </w:rPr>
        <w:br/>
        <w:t>6. Есть ли у велосип</w:t>
      </w:r>
      <w:r>
        <w:rPr>
          <w:rFonts w:ascii="Times New Roman" w:hAnsi="Times New Roman"/>
          <w:sz w:val="24"/>
          <w:szCs w:val="24"/>
        </w:rPr>
        <w:t xml:space="preserve">едиста путь торможения? </w:t>
      </w:r>
      <w:r w:rsidRPr="006A5F1E">
        <w:rPr>
          <w:rFonts w:ascii="Times New Roman" w:hAnsi="Times New Roman"/>
          <w:sz w:val="24"/>
          <w:szCs w:val="24"/>
        </w:rPr>
        <w:br/>
        <w:t>7. Можно ли велосипедисту ехать по дороге, если недалеко имеет</w:t>
      </w:r>
      <w:r>
        <w:rPr>
          <w:rFonts w:ascii="Times New Roman" w:hAnsi="Times New Roman"/>
          <w:sz w:val="24"/>
          <w:szCs w:val="24"/>
        </w:rPr>
        <w:t xml:space="preserve">ся велосипедная дорожка? </w:t>
      </w:r>
      <w:r w:rsidRPr="006A5F1E">
        <w:rPr>
          <w:rFonts w:ascii="Times New Roman" w:hAnsi="Times New Roman"/>
          <w:sz w:val="24"/>
          <w:szCs w:val="24"/>
        </w:rPr>
        <w:br/>
        <w:t>8. Какой дорожный знак уст</w:t>
      </w:r>
      <w:r>
        <w:rPr>
          <w:rFonts w:ascii="Times New Roman" w:hAnsi="Times New Roman"/>
          <w:sz w:val="24"/>
          <w:szCs w:val="24"/>
        </w:rPr>
        <w:t xml:space="preserve">анавливают вблизи школ? </w:t>
      </w:r>
      <w:r w:rsidRPr="006A5F1E">
        <w:rPr>
          <w:rFonts w:ascii="Times New Roman" w:hAnsi="Times New Roman"/>
          <w:sz w:val="24"/>
          <w:szCs w:val="24"/>
        </w:rPr>
        <w:br/>
        <w:t>9. Какой поворот опасн</w:t>
      </w:r>
      <w:r>
        <w:rPr>
          <w:rFonts w:ascii="Times New Roman" w:hAnsi="Times New Roman"/>
          <w:sz w:val="24"/>
          <w:szCs w:val="24"/>
        </w:rPr>
        <w:t xml:space="preserve">ее: левый или правый? </w:t>
      </w:r>
      <w:r w:rsidRPr="006A5F1E">
        <w:rPr>
          <w:rFonts w:ascii="Times New Roman" w:hAnsi="Times New Roman"/>
          <w:sz w:val="24"/>
          <w:szCs w:val="24"/>
        </w:rPr>
        <w:br/>
        <w:t>10. Как называется "зебра" н</w:t>
      </w:r>
      <w:r>
        <w:rPr>
          <w:rFonts w:ascii="Times New Roman" w:hAnsi="Times New Roman"/>
          <w:sz w:val="24"/>
          <w:szCs w:val="24"/>
        </w:rPr>
        <w:t xml:space="preserve">а дороге? </w:t>
      </w:r>
      <w:r w:rsidRPr="006A5F1E">
        <w:rPr>
          <w:rFonts w:ascii="Times New Roman" w:hAnsi="Times New Roman"/>
          <w:sz w:val="24"/>
          <w:szCs w:val="24"/>
        </w:rPr>
        <w:br/>
        <w:t>11. Являются ли пешеходами лица, выпол</w:t>
      </w:r>
      <w:r>
        <w:rPr>
          <w:rFonts w:ascii="Times New Roman" w:hAnsi="Times New Roman"/>
          <w:sz w:val="24"/>
          <w:szCs w:val="24"/>
        </w:rPr>
        <w:t xml:space="preserve">няющие работу на дороге? </w:t>
      </w:r>
      <w:r w:rsidRPr="006A5F1E">
        <w:rPr>
          <w:rFonts w:ascii="Times New Roman" w:hAnsi="Times New Roman"/>
          <w:sz w:val="24"/>
          <w:szCs w:val="24"/>
        </w:rPr>
        <w:br/>
        <w:t xml:space="preserve">12. </w:t>
      </w:r>
      <w:r>
        <w:rPr>
          <w:rFonts w:ascii="Times New Roman" w:hAnsi="Times New Roman"/>
          <w:sz w:val="24"/>
          <w:szCs w:val="24"/>
        </w:rPr>
        <w:t xml:space="preserve">Какие сигналы подает светофор? </w:t>
      </w:r>
      <w:r w:rsidRPr="006A5F1E">
        <w:rPr>
          <w:rFonts w:ascii="Times New Roman" w:hAnsi="Times New Roman"/>
          <w:sz w:val="24"/>
          <w:szCs w:val="24"/>
        </w:rPr>
        <w:br/>
        <w:t>13. Какой сигнал светофора включается одновременно для все</w:t>
      </w:r>
      <w:r>
        <w:rPr>
          <w:rFonts w:ascii="Times New Roman" w:hAnsi="Times New Roman"/>
          <w:sz w:val="24"/>
          <w:szCs w:val="24"/>
        </w:rPr>
        <w:t xml:space="preserve">х сторон перекрестка? </w:t>
      </w:r>
      <w:r w:rsidRPr="006A5F1E">
        <w:rPr>
          <w:rFonts w:ascii="Times New Roman" w:hAnsi="Times New Roman"/>
          <w:sz w:val="24"/>
          <w:szCs w:val="24"/>
        </w:rPr>
        <w:br/>
      </w:r>
      <w:r w:rsidRPr="006A5F1E">
        <w:rPr>
          <w:rFonts w:ascii="Times New Roman" w:hAnsi="Times New Roman"/>
          <w:sz w:val="24"/>
          <w:szCs w:val="24"/>
        </w:rPr>
        <w:lastRenderedPageBreak/>
        <w:t>14. Какой перекресток на</w:t>
      </w:r>
      <w:r>
        <w:rPr>
          <w:rFonts w:ascii="Times New Roman" w:hAnsi="Times New Roman"/>
          <w:sz w:val="24"/>
          <w:szCs w:val="24"/>
        </w:rPr>
        <w:t xml:space="preserve">зывают регулируемым? </w:t>
      </w:r>
      <w:r w:rsidRPr="006A5F1E">
        <w:rPr>
          <w:rFonts w:ascii="Times New Roman" w:hAnsi="Times New Roman"/>
          <w:sz w:val="24"/>
          <w:szCs w:val="24"/>
        </w:rPr>
        <w:br/>
        <w:t xml:space="preserve">15. Кому должны подчиняться пешеходы и водители, если на перекрестке работают одновременно и светофор </w:t>
      </w:r>
      <w:r>
        <w:rPr>
          <w:rFonts w:ascii="Times New Roman" w:hAnsi="Times New Roman"/>
          <w:sz w:val="24"/>
          <w:szCs w:val="24"/>
        </w:rPr>
        <w:t xml:space="preserve">и регулировщик? </w:t>
      </w:r>
    </w:p>
    <w:p w:rsidR="006A5F1E" w:rsidRPr="006A5F1E" w:rsidRDefault="006A5F1E" w:rsidP="006A5F1E">
      <w:pPr>
        <w:pStyle w:val="a4"/>
        <w:spacing w:before="0" w:beforeAutospacing="0" w:after="0" w:afterAutospacing="0"/>
        <w:rPr>
          <w:color w:val="000000"/>
        </w:rPr>
      </w:pPr>
    </w:p>
    <w:sectPr w:rsidR="006A5F1E" w:rsidRPr="006A5F1E" w:rsidSect="00F3103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30C6B"/>
    <w:multiLevelType w:val="hybridMultilevel"/>
    <w:tmpl w:val="07023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038"/>
    <w:rsid w:val="006523BA"/>
    <w:rsid w:val="00695257"/>
    <w:rsid w:val="006A5F1E"/>
    <w:rsid w:val="00711AF1"/>
    <w:rsid w:val="00B35C01"/>
    <w:rsid w:val="00B8015E"/>
    <w:rsid w:val="00C247F1"/>
    <w:rsid w:val="00D25CEB"/>
    <w:rsid w:val="00F31038"/>
    <w:rsid w:val="00F6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3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6A5F1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1038"/>
    <w:pPr>
      <w:ind w:left="720"/>
      <w:contextualSpacing/>
    </w:pPr>
  </w:style>
  <w:style w:type="paragraph" w:styleId="a4">
    <w:name w:val="Normal (Web)"/>
    <w:basedOn w:val="a"/>
    <w:rsid w:val="00F310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31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0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A5F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B801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2020-03-30T07:43:00Z</dcterms:created>
  <dcterms:modified xsi:type="dcterms:W3CDTF">2020-04-03T20:41:00Z</dcterms:modified>
</cp:coreProperties>
</file>