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74" w:rsidRPr="00E15B71" w:rsidRDefault="00CB7474" w:rsidP="00CB74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5B71">
        <w:rPr>
          <w:rFonts w:ascii="Times New Roman" w:eastAsia="Times New Roman" w:hAnsi="Times New Roman" w:cs="Times New Roman"/>
        </w:rPr>
        <w:t>Рабочий лист</w:t>
      </w:r>
    </w:p>
    <w:p w:rsidR="00CB7474" w:rsidRPr="00E15B71" w:rsidRDefault="00CB7474" w:rsidP="00CB74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5B71">
        <w:rPr>
          <w:rFonts w:ascii="Times New Roman" w:eastAsia="Times New Roman" w:hAnsi="Times New Roman" w:cs="Times New Roman"/>
        </w:rPr>
        <w:t>по уч</w:t>
      </w:r>
      <w:r w:rsidRPr="00E15B71">
        <w:rPr>
          <w:rFonts w:ascii="Times New Roman" w:hAnsi="Times New Roman" w:cs="Times New Roman"/>
        </w:rPr>
        <w:t>ебному предмету «История России. Всеобщая история</w:t>
      </w:r>
      <w:r w:rsidRPr="00E15B71">
        <w:rPr>
          <w:rFonts w:ascii="Times New Roman" w:eastAsia="Times New Roman" w:hAnsi="Times New Roman" w:cs="Times New Roman"/>
        </w:rPr>
        <w:t>»</w:t>
      </w:r>
    </w:p>
    <w:p w:rsidR="00CB7474" w:rsidRPr="00E15B71" w:rsidRDefault="00CB7474" w:rsidP="00CB74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5B71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CB7474" w:rsidRPr="00E15B71" w:rsidRDefault="00CB7474" w:rsidP="00CB74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5B71">
        <w:rPr>
          <w:rFonts w:ascii="Times New Roman" w:eastAsia="Times New Roman" w:hAnsi="Times New Roman" w:cs="Times New Roman"/>
        </w:rPr>
        <w:t xml:space="preserve">Класс: </w:t>
      </w:r>
      <w:r w:rsidRPr="00E15B7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-А</w:t>
      </w:r>
    </w:p>
    <w:p w:rsidR="00CB7474" w:rsidRPr="00E15B71" w:rsidRDefault="00CB7474" w:rsidP="00CB74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5B71">
        <w:rPr>
          <w:rFonts w:ascii="Times New Roman" w:hAnsi="Times New Roman" w:cs="Times New Roman"/>
        </w:rPr>
        <w:t xml:space="preserve">Ф.И.О. учителя: </w:t>
      </w:r>
      <w:proofErr w:type="spellStart"/>
      <w:r w:rsidRPr="00E15B71">
        <w:rPr>
          <w:rFonts w:ascii="Times New Roman" w:hAnsi="Times New Roman" w:cs="Times New Roman"/>
        </w:rPr>
        <w:t>Марущак</w:t>
      </w:r>
      <w:proofErr w:type="spellEnd"/>
      <w:r w:rsidRPr="00E15B71">
        <w:rPr>
          <w:rFonts w:ascii="Times New Roman" w:hAnsi="Times New Roman" w:cs="Times New Roman"/>
        </w:rPr>
        <w:t xml:space="preserve"> Евгения Васильевна</w:t>
      </w:r>
    </w:p>
    <w:p w:rsidR="00CB7474" w:rsidRPr="00E15B71" w:rsidRDefault="00CB7474" w:rsidP="00CB74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5B71">
        <w:rPr>
          <w:rFonts w:ascii="Times New Roman" w:eastAsia="Times New Roman" w:hAnsi="Times New Roman" w:cs="Times New Roman"/>
        </w:rPr>
        <w:t>2 неделя (13.04-17.04)</w:t>
      </w:r>
    </w:p>
    <w:p w:rsidR="00CB7474" w:rsidRPr="00E15B71" w:rsidRDefault="00CB7474" w:rsidP="00CB747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CB7474" w:rsidRPr="00E15B71" w:rsidTr="005C0B2C">
        <w:trPr>
          <w:trHeight w:val="660"/>
        </w:trPr>
        <w:tc>
          <w:tcPr>
            <w:tcW w:w="484" w:type="dxa"/>
            <w:vMerge w:val="restart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15B7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15B7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15B7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5B71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E15B71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CB7474" w:rsidRPr="00E15B71" w:rsidTr="005C0B2C">
        <w:trPr>
          <w:trHeight w:val="636"/>
        </w:trPr>
        <w:tc>
          <w:tcPr>
            <w:tcW w:w="484" w:type="dxa"/>
            <w:vMerge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B7474" w:rsidRPr="00E15B71" w:rsidTr="005C0B2C">
        <w:trPr>
          <w:trHeight w:val="636"/>
        </w:trPr>
        <w:tc>
          <w:tcPr>
            <w:tcW w:w="484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13.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15B71">
              <w:rPr>
                <w:rFonts w:ascii="Times New Roman" w:hAnsi="Times New Roman" w:cs="Times New Roman"/>
              </w:rPr>
              <w:t>Россия при Павле I</w:t>
            </w:r>
          </w:p>
        </w:tc>
        <w:tc>
          <w:tcPr>
            <w:tcW w:w="1376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 xml:space="preserve">Внутренняя политика Павла </w:t>
            </w:r>
            <w:r w:rsidRPr="00E15B7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985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551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1)</w:t>
            </w:r>
            <w:proofErr w:type="spellStart"/>
            <w:r w:rsidRPr="00E15B7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15B71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E15B71">
              <w:rPr>
                <w:rFonts w:ascii="Times New Roman" w:hAnsi="Times New Roman" w:cs="Times New Roman"/>
                <w:lang w:val="en-US"/>
              </w:rPr>
              <w:t>ZOOM</w:t>
            </w:r>
            <w:r w:rsidRPr="00E15B71">
              <w:rPr>
                <w:rFonts w:ascii="Times New Roman" w:hAnsi="Times New Roman" w:cs="Times New Roman"/>
              </w:rPr>
              <w:t xml:space="preserve"> 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D30D0B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7474" w:rsidRPr="00E15B71">
              <w:rPr>
                <w:rFonts w:ascii="Times New Roman" w:hAnsi="Times New Roman" w:cs="Times New Roman"/>
              </w:rPr>
              <w:t>) Работа с учебником Параграф 24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 xml:space="preserve">Выписать в рабочую тетрадь: реформы Павла </w:t>
            </w:r>
            <w:r w:rsidRPr="00E15B71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 xml:space="preserve">Тестирование  в </w:t>
            </w:r>
            <w:proofErr w:type="spellStart"/>
            <w:r w:rsidRPr="00E15B71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E15B71">
              <w:rPr>
                <w:rFonts w:ascii="Times New Roman" w:hAnsi="Times New Roman" w:cs="Times New Roman"/>
              </w:rPr>
              <w:t xml:space="preserve"> режиме в электронном дневнике (по пар. 24)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13.04-15.04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15B7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15B71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13.04.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1843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Пар. 24 читать и отвечать на вопросы в конце параграфа (устно)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474" w:rsidRPr="00E15B71" w:rsidTr="005C0B2C">
        <w:trPr>
          <w:trHeight w:val="636"/>
        </w:trPr>
        <w:tc>
          <w:tcPr>
            <w:tcW w:w="484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</w:t>
            </w:r>
            <w:r w:rsidRPr="00E15B71">
              <w:rPr>
                <w:rFonts w:ascii="Times New Roman" w:hAnsi="Times New Roman" w:cs="Times New Roman"/>
                <w:lang w:val="en-US"/>
              </w:rPr>
              <w:t>5</w:t>
            </w:r>
            <w:r w:rsidRPr="00E15B7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9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Россия при Павле I</w:t>
            </w:r>
          </w:p>
        </w:tc>
        <w:tc>
          <w:tcPr>
            <w:tcW w:w="1376" w:type="dxa"/>
          </w:tcPr>
          <w:p w:rsidR="00CB7474" w:rsidRPr="00E15B71" w:rsidRDefault="00CB7474" w:rsidP="005C0B2C">
            <w:pPr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 xml:space="preserve">Внешняя политика Павла </w:t>
            </w:r>
            <w:r w:rsidRPr="00E15B7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985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B71">
              <w:rPr>
                <w:rFonts w:ascii="Times New Roman" w:eastAsia="Times New Roman" w:hAnsi="Times New Roman" w:cs="Times New Roman"/>
              </w:rPr>
              <w:t>Дистанционное обучение</w:t>
            </w:r>
          </w:p>
        </w:tc>
        <w:tc>
          <w:tcPr>
            <w:tcW w:w="2551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1)</w:t>
            </w:r>
            <w:proofErr w:type="spellStart"/>
            <w:r w:rsidRPr="00E15B7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15B71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E15B71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 xml:space="preserve">Или 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lastRenderedPageBreak/>
              <w:t>2)  Работа с учебником параграф 25, прочитать, выписать основные даты и события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lastRenderedPageBreak/>
              <w:t xml:space="preserve">Блиц-опрос во время проведения </w:t>
            </w:r>
            <w:proofErr w:type="spellStart"/>
            <w:r w:rsidRPr="00E15B71">
              <w:rPr>
                <w:rFonts w:ascii="Times New Roman" w:hAnsi="Times New Roman" w:cs="Times New Roman"/>
              </w:rPr>
              <w:lastRenderedPageBreak/>
              <w:t>онлайн-урока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lastRenderedPageBreak/>
              <w:t>15.04.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15B7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15B71">
              <w:rPr>
                <w:rFonts w:ascii="Times New Roman" w:hAnsi="Times New Roman" w:cs="Times New Roman"/>
              </w:rPr>
              <w:t xml:space="preserve"> вопросы в электронном </w:t>
            </w:r>
            <w:r w:rsidRPr="00E15B71">
              <w:rPr>
                <w:rFonts w:ascii="Times New Roman" w:hAnsi="Times New Roman" w:cs="Times New Roman"/>
              </w:rPr>
              <w:lastRenderedPageBreak/>
              <w:t>журнале,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lastRenderedPageBreak/>
              <w:t>15.04.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14.30-15.00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B71">
              <w:rPr>
                <w:rFonts w:ascii="Times New Roman" w:hAnsi="Times New Roman" w:cs="Times New Roman"/>
              </w:rPr>
              <w:t>Пар. 21 читать и отвечать на вопросы в конце параграфа (устно)</w:t>
            </w:r>
          </w:p>
          <w:p w:rsidR="00CB7474" w:rsidRPr="00E15B71" w:rsidRDefault="00CB7474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55DC" w:rsidRDefault="005055DC"/>
    <w:sectPr w:rsidR="005055DC" w:rsidSect="00CB74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474"/>
    <w:rsid w:val="005055DC"/>
    <w:rsid w:val="00CB7474"/>
    <w:rsid w:val="00D30D0B"/>
    <w:rsid w:val="00DC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2020-04-09T18:35:00Z</dcterms:created>
  <dcterms:modified xsi:type="dcterms:W3CDTF">2020-04-10T13:40:00Z</dcterms:modified>
</cp:coreProperties>
</file>