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D3" w:rsidRPr="00A70647" w:rsidRDefault="005B60D3" w:rsidP="005B60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048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B60D3" w:rsidRPr="00A70647" w:rsidRDefault="005B60D3" w:rsidP="005B60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5B60D3" w:rsidRPr="00A70647" w:rsidRDefault="005B60D3" w:rsidP="005B60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B60D3" w:rsidRPr="00A70647" w:rsidRDefault="005B60D3" w:rsidP="005B60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5B60D3" w:rsidRPr="00A70647" w:rsidRDefault="005B60D3" w:rsidP="005B60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5B60D3" w:rsidRPr="00A70647" w:rsidRDefault="002679F7" w:rsidP="005B60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5B60D3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1559"/>
        <w:gridCol w:w="1417"/>
        <w:gridCol w:w="2552"/>
        <w:gridCol w:w="992"/>
        <w:gridCol w:w="851"/>
        <w:gridCol w:w="992"/>
        <w:gridCol w:w="709"/>
        <w:gridCol w:w="1276"/>
        <w:gridCol w:w="884"/>
        <w:gridCol w:w="2410"/>
      </w:tblGrid>
      <w:tr w:rsidR="005B60D3" w:rsidRPr="00A70647" w:rsidTr="00AD21DF">
        <w:trPr>
          <w:trHeight w:val="660"/>
        </w:trPr>
        <w:tc>
          <w:tcPr>
            <w:tcW w:w="484" w:type="dxa"/>
            <w:vMerge w:val="restart"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электронного обучения или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дистанц-х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образоват-ых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552" w:type="dxa"/>
            <w:vMerge w:val="restart"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5B60D3" w:rsidRPr="00A70647" w:rsidTr="00AD21DF">
        <w:trPr>
          <w:trHeight w:val="636"/>
        </w:trPr>
        <w:tc>
          <w:tcPr>
            <w:tcW w:w="484" w:type="dxa"/>
            <w:vMerge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5B60D3" w:rsidRPr="00A70647" w:rsidTr="00AD21DF">
        <w:trPr>
          <w:trHeight w:val="332"/>
        </w:trPr>
        <w:tc>
          <w:tcPr>
            <w:tcW w:w="484" w:type="dxa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5B60D3" w:rsidRPr="00A70647" w:rsidRDefault="002679F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60D3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говорит искусство?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60D3" w:rsidRDefault="005B60D3" w:rsidP="00AD21DF">
            <w:pPr>
              <w:spacing w:after="0" w:line="240" w:lineRule="auto"/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" w:history="1">
              <w:r w:rsidRPr="00970CBE">
                <w:rPr>
                  <w:color w:val="0000FF"/>
                  <w:u w:val="single"/>
                </w:rPr>
                <w:t>https://nsportal.ru/shkola/izobrazitelnoe-iskusstvo/library/2016/01/19/liniya-kak-sredstvo-vyrazheniya-derevo</w:t>
              </w:r>
            </w:hyperlink>
          </w:p>
          <w:p w:rsidR="005B60D3" w:rsidRDefault="005B60D3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t>2.</w:t>
            </w:r>
            <w:r w:rsidRPr="00A706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линий, штриха, точку, пятно в рисунке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«Лесные жители и деревья».</w:t>
            </w:r>
          </w:p>
          <w:p w:rsidR="005B60D3" w:rsidRDefault="005B60D3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Завершение работы в цвете.</w:t>
            </w:r>
          </w:p>
          <w:p w:rsidR="00737EA2" w:rsidRDefault="00737EA2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5B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отправить учителю на 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1" w:name="_GoBack"/>
            <w:bookmarkEnd w:id="1"/>
          </w:p>
          <w:p w:rsidR="00737EA2" w:rsidRPr="00970CBE" w:rsidRDefault="00737EA2" w:rsidP="00AD2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2679F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5B60D3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12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12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2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120520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12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120520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20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60D3" w:rsidRPr="00A70647" w:rsidRDefault="002679F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5B60D3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5B60D3" w:rsidRPr="00A70647" w:rsidRDefault="005B60D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60D3" w:rsidRPr="00A70647" w:rsidRDefault="005B60D3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D3960" w:rsidRDefault="00235BBB"/>
    <w:sectPr w:rsidR="007D3960" w:rsidSect="005B6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60D3"/>
    <w:rsid w:val="000772F7"/>
    <w:rsid w:val="00120520"/>
    <w:rsid w:val="00156EEB"/>
    <w:rsid w:val="00235BBB"/>
    <w:rsid w:val="002679F7"/>
    <w:rsid w:val="002C4B32"/>
    <w:rsid w:val="005B60D3"/>
    <w:rsid w:val="00737EA2"/>
    <w:rsid w:val="00813E91"/>
    <w:rsid w:val="00EC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6/01/19/liniya-kak-sredstvo-vyrazheniya-der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2020-04-08T17:05:00Z</dcterms:created>
  <dcterms:modified xsi:type="dcterms:W3CDTF">2020-04-12T05:52:00Z</dcterms:modified>
</cp:coreProperties>
</file>