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Класс: 11-а</w:t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E07468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6A4686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9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460961" w:rsidRPr="00F1799C" w:rsidRDefault="006A468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15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843" w:type="dxa"/>
          </w:tcPr>
          <w:p w:rsidR="00460961" w:rsidRPr="00F1799C" w:rsidRDefault="00E07468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Общая характеристика подгруппы галогенов. Благородные газы.</w:t>
            </w:r>
          </w:p>
        </w:tc>
        <w:tc>
          <w:tcPr>
            <w:tcW w:w="2013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460961" w:rsidRPr="00F1799C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A4686" w:rsidRPr="00F1799C" w:rsidRDefault="006A4686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РЭШ</w:t>
            </w:r>
          </w:p>
          <w:p w:rsidR="006A4686" w:rsidRDefault="006A4686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1.Просмотреть видео</w:t>
            </w:r>
          </w:p>
          <w:p w:rsidR="004461B8" w:rsidRDefault="004461B8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8B1DB6">
                <w:rPr>
                  <w:rStyle w:val="a4"/>
                  <w:rFonts w:ascii="Times New Roman" w:hAnsi="Times New Roman"/>
                </w:rPr>
                <w:t>https://resh.edu.ru/subject/lesson/2075/main/</w:t>
              </w:r>
            </w:hyperlink>
          </w:p>
          <w:p w:rsidR="00460961" w:rsidRPr="00F1799C" w:rsidRDefault="006A4686" w:rsidP="006A4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  <w:shd w:val="clear" w:color="auto" w:fill="FFFFFF"/>
              </w:rPr>
              <w:t>2</w:t>
            </w:r>
            <w:r w:rsidR="00460961" w:rsidRPr="00F1799C">
              <w:rPr>
                <w:rFonts w:ascii="Times New Roman" w:hAnsi="Times New Roman"/>
              </w:rPr>
              <w:t xml:space="preserve">.Работа с </w:t>
            </w:r>
            <w:r w:rsidRPr="00F1799C">
              <w:rPr>
                <w:rFonts w:ascii="Times New Roman" w:hAnsi="Times New Roman"/>
              </w:rPr>
              <w:t xml:space="preserve"> таблицей 20 стр.171 учебника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6A4686" w:rsidP="00C368E2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№1 стр.171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6A468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15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6A468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30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460961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F1799C">
              <w:rPr>
                <w:rFonts w:ascii="Times New Roman" w:hAnsi="Times New Roman"/>
              </w:rPr>
              <w:t>44543@</w:t>
            </w:r>
            <w:r w:rsidRPr="00F1799C">
              <w:rPr>
                <w:rFonts w:ascii="Times New Roman" w:hAnsi="Times New Roman"/>
                <w:lang w:val="en-US"/>
              </w:rPr>
              <w:t>mail</w:t>
            </w:r>
            <w:r w:rsidRPr="00F1799C">
              <w:rPr>
                <w:rFonts w:ascii="Times New Roman" w:hAnsi="Times New Roman"/>
              </w:rPr>
              <w:t>.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6A468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15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13.00-14.0</w:t>
            </w:r>
            <w:bookmarkStart w:id="0" w:name="_GoBack"/>
            <w:bookmarkEnd w:id="0"/>
            <w:r w:rsidRPr="00F179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460961" w:rsidRPr="00F1799C" w:rsidRDefault="006A4686" w:rsidP="00C368E2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№ 2 (</w:t>
            </w:r>
            <w:proofErr w:type="spellStart"/>
            <w:r w:rsidRPr="00F1799C">
              <w:rPr>
                <w:rFonts w:ascii="Times New Roman" w:hAnsi="Times New Roman"/>
              </w:rPr>
              <w:t>а</w:t>
            </w:r>
            <w:proofErr w:type="gramStart"/>
            <w:r w:rsidRPr="00F1799C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F1799C">
              <w:rPr>
                <w:rFonts w:ascii="Times New Roman" w:hAnsi="Times New Roman"/>
              </w:rPr>
              <w:t>)</w:t>
            </w:r>
          </w:p>
        </w:tc>
      </w:tr>
    </w:tbl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</w:p>
    <w:p w:rsidR="00B11741" w:rsidRDefault="00B11741"/>
    <w:sectPr w:rsidR="00B11741" w:rsidSect="0046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61"/>
    <w:rsid w:val="004461B8"/>
    <w:rsid w:val="00460961"/>
    <w:rsid w:val="006A4686"/>
    <w:rsid w:val="0094740B"/>
    <w:rsid w:val="009B7045"/>
    <w:rsid w:val="00B11741"/>
    <w:rsid w:val="00C368E2"/>
    <w:rsid w:val="00E07468"/>
    <w:rsid w:val="00F1799C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7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2020-04-09T18:56:00Z</dcterms:created>
  <dcterms:modified xsi:type="dcterms:W3CDTF">2020-04-09T18:56:00Z</dcterms:modified>
</cp:coreProperties>
</file>