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2D" w:rsidRPr="001816C7" w:rsidRDefault="00A02E2D" w:rsidP="00A0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6C7">
        <w:rPr>
          <w:rFonts w:ascii="Times New Roman" w:hAnsi="Times New Roman"/>
          <w:b/>
          <w:sz w:val="28"/>
          <w:szCs w:val="28"/>
        </w:rPr>
        <w:t>Рабочий лист</w:t>
      </w:r>
    </w:p>
    <w:p w:rsidR="00A02E2D" w:rsidRPr="001816C7" w:rsidRDefault="00A02E2D" w:rsidP="00A0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16C7">
        <w:rPr>
          <w:rFonts w:ascii="Times New Roman" w:hAnsi="Times New Roman"/>
          <w:b/>
          <w:sz w:val="28"/>
          <w:szCs w:val="28"/>
        </w:rPr>
        <w:t xml:space="preserve">по внеурочной деятельности </w:t>
      </w:r>
    </w:p>
    <w:p w:rsidR="00A02E2D" w:rsidRPr="001816C7" w:rsidRDefault="00A02E2D" w:rsidP="00A0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6C7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02E2D" w:rsidRPr="001816C7" w:rsidRDefault="00A02E2D" w:rsidP="00A02E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E2D" w:rsidRPr="001816C7" w:rsidRDefault="00A02E2D" w:rsidP="00A02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16C7">
        <w:rPr>
          <w:rFonts w:ascii="Times New Roman" w:hAnsi="Times New Roman"/>
          <w:b/>
          <w:sz w:val="28"/>
          <w:szCs w:val="28"/>
        </w:rPr>
        <w:t>Дементьева К.А.</w:t>
      </w:r>
    </w:p>
    <w:p w:rsidR="00A02E2D" w:rsidRPr="001816C7" w:rsidRDefault="00A02E2D" w:rsidP="00A02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16C7">
        <w:rPr>
          <w:rFonts w:ascii="Times New Roman" w:hAnsi="Times New Roman"/>
          <w:b/>
          <w:sz w:val="28"/>
          <w:szCs w:val="28"/>
          <w:u w:val="single"/>
        </w:rPr>
        <w:t>«В мире книг»</w:t>
      </w:r>
    </w:p>
    <w:p w:rsidR="00A02E2D" w:rsidRPr="001816C7" w:rsidRDefault="00A02E2D" w:rsidP="00A02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16C7">
        <w:rPr>
          <w:rFonts w:ascii="Times New Roman" w:hAnsi="Times New Roman"/>
          <w:b/>
          <w:sz w:val="28"/>
          <w:szCs w:val="28"/>
        </w:rPr>
        <w:t>1-Б</w:t>
      </w:r>
    </w:p>
    <w:p w:rsidR="00A02E2D" w:rsidRPr="001816C7" w:rsidRDefault="00A02E2D" w:rsidP="00A02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16C7">
        <w:rPr>
          <w:rFonts w:ascii="Times New Roman" w:hAnsi="Times New Roman"/>
          <w:b/>
          <w:sz w:val="28"/>
          <w:szCs w:val="28"/>
        </w:rPr>
        <w:t>2 неделя (13.04-</w:t>
      </w:r>
      <w:r w:rsidR="001816C7" w:rsidRPr="001816C7">
        <w:rPr>
          <w:rFonts w:ascii="Times New Roman" w:hAnsi="Times New Roman"/>
          <w:b/>
          <w:sz w:val="28"/>
          <w:szCs w:val="28"/>
        </w:rPr>
        <w:t>17</w:t>
      </w:r>
      <w:r w:rsidRPr="001816C7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6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09"/>
        <w:gridCol w:w="2044"/>
        <w:gridCol w:w="4253"/>
        <w:gridCol w:w="3118"/>
        <w:gridCol w:w="4032"/>
      </w:tblGrid>
      <w:tr w:rsidR="00A02E2D" w:rsidRPr="001816C7" w:rsidTr="00C40108">
        <w:trPr>
          <w:trHeight w:val="675"/>
        </w:trPr>
        <w:tc>
          <w:tcPr>
            <w:tcW w:w="2209" w:type="dxa"/>
            <w:vMerge w:val="restart"/>
          </w:tcPr>
          <w:p w:rsidR="00A02E2D" w:rsidRPr="001816C7" w:rsidRDefault="00A02E2D" w:rsidP="00C4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6C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6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16C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816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</w:tcPr>
          <w:p w:rsidR="00A02E2D" w:rsidRPr="001816C7" w:rsidRDefault="00A02E2D" w:rsidP="00C4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6C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A02E2D" w:rsidRPr="001816C7" w:rsidRDefault="00A02E2D" w:rsidP="00C4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6C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A02E2D" w:rsidRPr="001816C7" w:rsidRDefault="00A02E2D" w:rsidP="00C4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6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 (с применением электронного обучения или дистанционных образовательных технологий)</w:t>
            </w:r>
          </w:p>
        </w:tc>
        <w:tc>
          <w:tcPr>
            <w:tcW w:w="4032" w:type="dxa"/>
            <w:vMerge w:val="restart"/>
          </w:tcPr>
          <w:p w:rsidR="00A02E2D" w:rsidRPr="001816C7" w:rsidRDefault="00A02E2D" w:rsidP="00C4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6C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A02E2D" w:rsidRPr="001816C7" w:rsidRDefault="00A02E2D" w:rsidP="00C4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6C7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A02E2D" w:rsidRPr="001816C7" w:rsidTr="00C40108">
        <w:trPr>
          <w:trHeight w:val="651"/>
        </w:trPr>
        <w:tc>
          <w:tcPr>
            <w:tcW w:w="2209" w:type="dxa"/>
            <w:vMerge/>
          </w:tcPr>
          <w:p w:rsidR="00A02E2D" w:rsidRPr="001816C7" w:rsidRDefault="00A02E2D" w:rsidP="00C40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A02E2D" w:rsidRPr="001816C7" w:rsidRDefault="00A02E2D" w:rsidP="00C40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A02E2D" w:rsidRPr="001816C7" w:rsidRDefault="00A02E2D" w:rsidP="00C40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A02E2D" w:rsidRPr="001816C7" w:rsidRDefault="00A02E2D" w:rsidP="00C40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vMerge/>
          </w:tcPr>
          <w:p w:rsidR="00A02E2D" w:rsidRPr="001816C7" w:rsidRDefault="00A02E2D" w:rsidP="00C40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E2D" w:rsidRPr="001816C7" w:rsidTr="00C40108">
        <w:trPr>
          <w:trHeight w:val="651"/>
        </w:trPr>
        <w:tc>
          <w:tcPr>
            <w:tcW w:w="2209" w:type="dxa"/>
          </w:tcPr>
          <w:p w:rsidR="00A02E2D" w:rsidRPr="001816C7" w:rsidRDefault="00A02E2D" w:rsidP="00C40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6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</w:tcPr>
          <w:p w:rsidR="00A02E2D" w:rsidRPr="001816C7" w:rsidRDefault="00D708B2" w:rsidP="00D70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02E2D" w:rsidRPr="001816C7" w:rsidRDefault="00D708B2" w:rsidP="00C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«Грибок теремок»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02E2D" w:rsidRPr="001816C7" w:rsidRDefault="00A02E2D" w:rsidP="00C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6C7">
              <w:rPr>
                <w:rFonts w:ascii="Times New Roman" w:hAnsi="Times New Roman"/>
                <w:sz w:val="24"/>
                <w:szCs w:val="24"/>
              </w:rPr>
              <w:t xml:space="preserve">Электронная </w:t>
            </w:r>
          </w:p>
        </w:tc>
        <w:tc>
          <w:tcPr>
            <w:tcW w:w="4032" w:type="dxa"/>
          </w:tcPr>
          <w:p w:rsidR="00A02E2D" w:rsidRPr="001E193A" w:rsidRDefault="001E193A" w:rsidP="00C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93A">
              <w:rPr>
                <w:rFonts w:ascii="Times New Roman" w:hAnsi="Times New Roman"/>
                <w:sz w:val="24"/>
                <w:szCs w:val="24"/>
              </w:rPr>
              <w:t>Прочитать сказку</w:t>
            </w:r>
          </w:p>
          <w:p w:rsidR="001E193A" w:rsidRDefault="00D95C6E" w:rsidP="00C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E193A" w:rsidRPr="00D615D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https://mishka-knizhka.ru/skazki-dlay-detey/russkie-skazochniki/skazki-suteeva/pod-gribom/</w:t>
              </w:r>
            </w:hyperlink>
          </w:p>
          <w:p w:rsidR="001E193A" w:rsidRDefault="001E193A" w:rsidP="00C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мультфильм</w:t>
            </w:r>
          </w:p>
          <w:p w:rsidR="001E193A" w:rsidRPr="001E193A" w:rsidRDefault="00D95C6E" w:rsidP="00C4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E193A" w:rsidRPr="001E193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https://www.youtube.com/watch?v=MYxsDlpMN10</w:t>
              </w:r>
            </w:hyperlink>
          </w:p>
          <w:p w:rsidR="001E193A" w:rsidRPr="001816C7" w:rsidRDefault="001E193A" w:rsidP="00C40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3CA7" w:rsidRDefault="00663CA7"/>
    <w:sectPr w:rsidR="00663CA7" w:rsidSect="00A0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E2D"/>
    <w:rsid w:val="001816C7"/>
    <w:rsid w:val="001E193A"/>
    <w:rsid w:val="00663CA7"/>
    <w:rsid w:val="00A02E2D"/>
    <w:rsid w:val="00B00EA4"/>
    <w:rsid w:val="00B31015"/>
    <w:rsid w:val="00D708B2"/>
    <w:rsid w:val="00D95C6E"/>
    <w:rsid w:val="00DA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YxsDlpMN10" TargetMode="External"/><Relationship Id="rId4" Type="http://schemas.openxmlformats.org/officeDocument/2006/relationships/hyperlink" Target="https://mishka-knizhka.ru/skazki-dlay-detey/russkie-skazochniki/skazki-suteeva/pod-grib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Людмила Николаевна</cp:lastModifiedBy>
  <cp:revision>8</cp:revision>
  <dcterms:created xsi:type="dcterms:W3CDTF">2020-04-09T15:23:00Z</dcterms:created>
  <dcterms:modified xsi:type="dcterms:W3CDTF">2020-04-09T19:07:00Z</dcterms:modified>
</cp:coreProperties>
</file>