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21" w:rsidRDefault="00616C21" w:rsidP="00374E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4E3D" w:rsidRDefault="00374E3D" w:rsidP="00374E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374E3D" w:rsidRDefault="00374E3D" w:rsidP="00374E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374E3D" w:rsidRDefault="00374E3D" w:rsidP="00374E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374E3D" w:rsidRDefault="00374E3D" w:rsidP="00374E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4E3D" w:rsidRDefault="00374E3D" w:rsidP="00374E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  Мельник Юлия Васильевна</w:t>
      </w:r>
    </w:p>
    <w:p w:rsidR="00374E3D" w:rsidRDefault="00374E3D" w:rsidP="00374E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Дорожная Азбука</w:t>
      </w:r>
    </w:p>
    <w:p w:rsidR="00374E3D" w:rsidRDefault="00374E3D" w:rsidP="00374E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Класс4-Б</w:t>
      </w:r>
    </w:p>
    <w:p w:rsidR="00374E3D" w:rsidRDefault="00374E3D" w:rsidP="00374E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74E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595E02">
        <w:rPr>
          <w:rFonts w:ascii="Times New Roman" w:hAnsi="Times New Roman"/>
          <w:b/>
          <w:sz w:val="28"/>
          <w:szCs w:val="28"/>
        </w:rPr>
        <w:t>06.04-10.04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45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9"/>
        <w:gridCol w:w="2590"/>
        <w:gridCol w:w="3260"/>
        <w:gridCol w:w="3260"/>
        <w:gridCol w:w="4961"/>
      </w:tblGrid>
      <w:tr w:rsidR="00374E3D" w:rsidTr="00374E3D">
        <w:trPr>
          <w:trHeight w:val="202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374E3D" w:rsidTr="00374E3D">
        <w:trPr>
          <w:trHeight w:val="202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595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Где можно и где нельзя играть.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Электронное обучение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3D" w:rsidRDefault="00374E3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1.Посмотреть </w:t>
            </w:r>
            <w:r w:rsidR="00D76C2A">
              <w:fldChar w:fldCharType="begin"/>
            </w:r>
            <w:r w:rsidR="00D76C2A">
              <w:instrText>HYPERLINK "https://www.youtube.com/watch?v=w95IHoyKj5o"</w:instrText>
            </w:r>
            <w:r w:rsidR="00D76C2A">
              <w:fldChar w:fldCharType="separate"/>
            </w:r>
            <w:r>
              <w:rPr>
                <w:rStyle w:val="a3"/>
                <w:sz w:val="24"/>
                <w:szCs w:val="24"/>
              </w:rPr>
              <w:t>ви</w:t>
            </w:r>
            <w:r>
              <w:rPr>
                <w:rStyle w:val="a3"/>
                <w:sz w:val="24"/>
                <w:szCs w:val="24"/>
              </w:rPr>
              <w:t>део</w:t>
            </w:r>
            <w:r w:rsidR="00D76C2A">
              <w:fldChar w:fldCharType="end"/>
            </w:r>
          </w:p>
          <w:p w:rsidR="00374E3D" w:rsidRDefault="00374E3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Нарисовать рисунки по теме 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Где можно и где нельзя играть.»</w:t>
            </w:r>
          </w:p>
          <w:p w:rsidR="00374E3D" w:rsidRDefault="00374E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74E3D" w:rsidRDefault="00374E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74E3D" w:rsidRDefault="00374E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74E3D" w:rsidRDefault="00374E3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74E3D" w:rsidRDefault="00374E3D" w:rsidP="00374E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II </w:t>
      </w:r>
      <w:r w:rsidR="00595E02">
        <w:rPr>
          <w:rFonts w:ascii="Times New Roman" w:hAnsi="Times New Roman"/>
          <w:b/>
          <w:sz w:val="28"/>
          <w:szCs w:val="28"/>
        </w:rPr>
        <w:t>неделя (13.04-18.04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3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0"/>
        <w:gridCol w:w="2591"/>
        <w:gridCol w:w="2552"/>
        <w:gridCol w:w="3970"/>
        <w:gridCol w:w="4822"/>
      </w:tblGrid>
      <w:tr w:rsidR="00374E3D" w:rsidTr="00374E3D">
        <w:trPr>
          <w:trHeight w:val="161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374E3D" w:rsidTr="00374E3D">
        <w:trPr>
          <w:trHeight w:val="161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595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3D" w:rsidRDefault="00374E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Проект №4«</w:t>
            </w:r>
            <w:r>
              <w:rPr>
                <w:color w:val="000000"/>
                <w:sz w:val="24"/>
                <w:szCs w:val="24"/>
              </w:rPr>
              <w:t>Где можно и где нельзя играть».</w:t>
            </w:r>
          </w:p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Электронное обучение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3D" w:rsidRDefault="00374E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1.Посмотреть </w:t>
            </w:r>
            <w:hyperlink r:id="rId4" w:history="1">
              <w:r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видео</w:t>
              </w:r>
            </w:hyperlink>
          </w:p>
          <w:p w:rsidR="00374E3D" w:rsidRDefault="00374E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2.Приготовить проект:</w:t>
            </w:r>
          </w:p>
          <w:p w:rsidR="00374E3D" w:rsidRDefault="00374E3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Где можно и где нельзя играть во дворе.</w:t>
            </w:r>
          </w:p>
          <w:p w:rsidR="00374E3D" w:rsidRDefault="00374E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- Где можно и где нельзя играть дома.</w:t>
            </w:r>
          </w:p>
          <w:p w:rsidR="00374E3D" w:rsidRDefault="00374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74E3D" w:rsidRDefault="00374E3D" w:rsidP="00374E3D">
      <w:pPr>
        <w:rPr>
          <w:rFonts w:ascii="Times New Roman" w:hAnsi="Times New Roman"/>
          <w:b/>
          <w:sz w:val="28"/>
          <w:szCs w:val="28"/>
        </w:rPr>
      </w:pPr>
    </w:p>
    <w:p w:rsidR="00374E3D" w:rsidRDefault="00374E3D" w:rsidP="00374E3D">
      <w:pPr>
        <w:rPr>
          <w:rFonts w:ascii="Times New Roman" w:hAnsi="Times New Roman"/>
          <w:b/>
          <w:sz w:val="28"/>
          <w:szCs w:val="28"/>
        </w:rPr>
      </w:pPr>
    </w:p>
    <w:p w:rsidR="00374E3D" w:rsidRDefault="00374E3D" w:rsidP="00374E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028B" w:rsidRDefault="0030028B"/>
    <w:sectPr w:rsidR="0030028B" w:rsidSect="00374E3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E3D"/>
    <w:rsid w:val="0030028B"/>
    <w:rsid w:val="00374E3D"/>
    <w:rsid w:val="00595E02"/>
    <w:rsid w:val="00616C21"/>
    <w:rsid w:val="00D76C2A"/>
    <w:rsid w:val="00F2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E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5E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utZ9Oeue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2020-03-27T08:11:00Z</dcterms:created>
  <dcterms:modified xsi:type="dcterms:W3CDTF">2020-03-27T15:17:00Z</dcterms:modified>
</cp:coreProperties>
</file>