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3C4592">
        <w:rPr>
          <w:rFonts w:ascii="Times New Roman" w:hAnsi="Times New Roman"/>
          <w:b/>
          <w:sz w:val="28"/>
          <w:szCs w:val="28"/>
        </w:rPr>
        <w:t>Скрипник</w:t>
      </w:r>
      <w:proofErr w:type="spellEnd"/>
      <w:r w:rsidR="003C4592">
        <w:rPr>
          <w:rFonts w:ascii="Times New Roman" w:hAnsi="Times New Roman"/>
          <w:b/>
          <w:sz w:val="28"/>
          <w:szCs w:val="28"/>
        </w:rPr>
        <w:t xml:space="preserve"> Л.А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3C4592">
        <w:rPr>
          <w:rFonts w:ascii="Times New Roman" w:hAnsi="Times New Roman"/>
          <w:b/>
          <w:sz w:val="32"/>
          <w:szCs w:val="32"/>
        </w:rPr>
        <w:t>Чудесная мастерская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3C4592">
        <w:rPr>
          <w:rFonts w:ascii="Times New Roman" w:hAnsi="Times New Roman"/>
          <w:b/>
          <w:sz w:val="28"/>
          <w:szCs w:val="28"/>
        </w:rPr>
        <w:t>5</w:t>
      </w:r>
      <w:r w:rsidR="009702FC">
        <w:rPr>
          <w:rFonts w:ascii="Times New Roman" w:hAnsi="Times New Roman"/>
          <w:b/>
          <w:sz w:val="28"/>
          <w:szCs w:val="28"/>
        </w:rPr>
        <w:t xml:space="preserve">-А </w:t>
      </w:r>
      <w:r w:rsidR="004D4624">
        <w:rPr>
          <w:rFonts w:ascii="Times New Roman" w:hAnsi="Times New Roman"/>
          <w:b/>
          <w:sz w:val="28"/>
          <w:szCs w:val="28"/>
        </w:rPr>
        <w:t>, 5-Б</w:t>
      </w:r>
      <w:bookmarkStart w:id="0" w:name="_GoBack"/>
      <w:bookmarkEnd w:id="0"/>
      <w:r w:rsidR="009702FC">
        <w:rPr>
          <w:rFonts w:ascii="Times New Roman" w:hAnsi="Times New Roman"/>
          <w:b/>
          <w:sz w:val="28"/>
          <w:szCs w:val="28"/>
        </w:rPr>
        <w:t>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3C4592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>Вторая жизнь вещей. Изготовление совы-</w:t>
            </w:r>
            <w:proofErr w:type="gramStart"/>
            <w:r w:rsidRPr="009C2B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органайзера  </w:t>
            </w:r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дисков.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9702FC" w:rsidRDefault="003C4592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607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https://www.youtube.com/watch?v=5FBJYzKOYyY</w:t>
              </w:r>
            </w:hyperlink>
          </w:p>
          <w:p w:rsidR="003C4592" w:rsidRPr="00F53B38" w:rsidRDefault="003C4592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3C4592" w:rsidRPr="009C2BB9" w:rsidRDefault="003C4592" w:rsidP="003C4592">
            <w:pPr>
              <w:spacing w:after="0" w:line="240" w:lineRule="auto"/>
              <w:ind w:firstLine="454"/>
              <w:jc w:val="both"/>
              <w:outlineLvl w:val="2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>бисероплетения</w:t>
            </w:r>
            <w:proofErr w:type="spellEnd"/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>. Цепочка "в крестик". Цепочка "колечки".</w:t>
            </w:r>
          </w:p>
          <w:p w:rsidR="00F53B38" w:rsidRPr="00F53B38" w:rsidRDefault="00F53B38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Электронное обучение</w:t>
            </w:r>
          </w:p>
        </w:tc>
        <w:tc>
          <w:tcPr>
            <w:tcW w:w="3543" w:type="dxa"/>
          </w:tcPr>
          <w:p w:rsidR="00F53B38" w:rsidRDefault="003C4592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26079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https://www.youtube.com/watch?v=blIlXujHNZU</w:t>
              </w:r>
            </w:hyperlink>
          </w:p>
          <w:p w:rsidR="003C4592" w:rsidRPr="00F53B38" w:rsidRDefault="003C4592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C7CBA"/>
    <w:rsid w:val="003754EB"/>
    <w:rsid w:val="003C4592"/>
    <w:rsid w:val="004D4624"/>
    <w:rsid w:val="009702FC"/>
    <w:rsid w:val="00B052BA"/>
    <w:rsid w:val="00E256AC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lIlXujHNZU" TargetMode="External"/><Relationship Id="rId4" Type="http://schemas.openxmlformats.org/officeDocument/2006/relationships/hyperlink" Target="https://www.youtube.com/watch?v=5FBJYzKOY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Ленара</cp:lastModifiedBy>
  <cp:revision>3</cp:revision>
  <dcterms:created xsi:type="dcterms:W3CDTF">2020-04-05T11:53:00Z</dcterms:created>
  <dcterms:modified xsi:type="dcterms:W3CDTF">2020-04-05T11:54:00Z</dcterms:modified>
</cp:coreProperties>
</file>