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F15" w:rsidRDefault="00FB7F15" w:rsidP="00FB7F15">
      <w:pPr>
        <w:shd w:val="clear" w:color="auto" w:fill="FFFFFF"/>
        <w:spacing w:after="0" w:line="294" w:lineRule="atLeast"/>
        <w:rPr>
          <w:rFonts w:ascii="Times New Roman" w:hAnsi="Times New Roman"/>
          <w:color w:val="000000"/>
          <w:sz w:val="24"/>
          <w:szCs w:val="24"/>
        </w:rPr>
      </w:pPr>
      <w:r>
        <w:rPr>
          <w:rFonts w:ascii="Times New Roman" w:hAnsi="Times New Roman"/>
          <w:b/>
          <w:sz w:val="24"/>
          <w:szCs w:val="24"/>
        </w:rPr>
        <w:t xml:space="preserve">                                                                                                           Рабочий лист</w:t>
      </w:r>
    </w:p>
    <w:p w:rsidR="00FB7F15" w:rsidRDefault="00FB7F15" w:rsidP="00FB7F15">
      <w:pPr>
        <w:jc w:val="center"/>
        <w:rPr>
          <w:rFonts w:ascii="Times New Roman" w:hAnsi="Times New Roman"/>
          <w:b/>
          <w:sz w:val="24"/>
          <w:szCs w:val="24"/>
        </w:rPr>
      </w:pPr>
      <w:r>
        <w:rPr>
          <w:rFonts w:ascii="Times New Roman" w:hAnsi="Times New Roman"/>
          <w:b/>
          <w:sz w:val="24"/>
          <w:szCs w:val="24"/>
        </w:rPr>
        <w:t>по внеурочной деятельности</w:t>
      </w:r>
    </w:p>
    <w:p w:rsidR="00FB7F15" w:rsidRDefault="00FB7F15" w:rsidP="00FB7F15">
      <w:pPr>
        <w:jc w:val="center"/>
        <w:rPr>
          <w:rFonts w:ascii="Times New Roman" w:hAnsi="Times New Roman"/>
          <w:b/>
          <w:sz w:val="24"/>
          <w:szCs w:val="24"/>
        </w:rPr>
      </w:pPr>
      <w:r>
        <w:rPr>
          <w:rFonts w:ascii="Times New Roman" w:hAnsi="Times New Roman"/>
          <w:b/>
          <w:sz w:val="24"/>
          <w:szCs w:val="24"/>
        </w:rPr>
        <w:t>с применением электронного обучения и дистанционных образовательных технологий</w:t>
      </w:r>
    </w:p>
    <w:p w:rsidR="00FB7F15" w:rsidRDefault="00FB7F15" w:rsidP="00FB7F15">
      <w:pPr>
        <w:jc w:val="center"/>
        <w:rPr>
          <w:rFonts w:ascii="Times New Roman" w:hAnsi="Times New Roman"/>
          <w:b/>
          <w:sz w:val="24"/>
          <w:szCs w:val="24"/>
        </w:rPr>
      </w:pPr>
    </w:p>
    <w:p w:rsidR="00FB7F15" w:rsidRDefault="00FB7F15" w:rsidP="00FB7F15">
      <w:pPr>
        <w:rPr>
          <w:rFonts w:ascii="Times New Roman" w:hAnsi="Times New Roman"/>
          <w:b/>
          <w:sz w:val="24"/>
          <w:szCs w:val="24"/>
        </w:rPr>
      </w:pPr>
      <w:r>
        <w:rPr>
          <w:rFonts w:ascii="Times New Roman" w:hAnsi="Times New Roman"/>
          <w:b/>
          <w:sz w:val="24"/>
          <w:szCs w:val="24"/>
        </w:rPr>
        <w:t>Ф.И.О. учителя     Глушак Галина Александровна</w:t>
      </w:r>
    </w:p>
    <w:p w:rsidR="00FB7F15" w:rsidRDefault="00FB7F15" w:rsidP="00FB7F15">
      <w:pPr>
        <w:rPr>
          <w:rFonts w:ascii="Times New Roman" w:hAnsi="Times New Roman"/>
          <w:b/>
          <w:sz w:val="24"/>
          <w:szCs w:val="24"/>
        </w:rPr>
      </w:pPr>
      <w:r>
        <w:rPr>
          <w:rFonts w:ascii="Times New Roman" w:hAnsi="Times New Roman"/>
          <w:b/>
          <w:sz w:val="24"/>
          <w:szCs w:val="24"/>
        </w:rPr>
        <w:t xml:space="preserve">Название Азбука нравственности  </w:t>
      </w:r>
    </w:p>
    <w:p w:rsidR="00FB7F15" w:rsidRDefault="00FB7F15" w:rsidP="00FB7F15">
      <w:pPr>
        <w:rPr>
          <w:rFonts w:ascii="Times New Roman" w:hAnsi="Times New Roman"/>
          <w:b/>
          <w:sz w:val="24"/>
          <w:szCs w:val="24"/>
        </w:rPr>
      </w:pPr>
      <w:proofErr w:type="gramStart"/>
      <w:r>
        <w:rPr>
          <w:rFonts w:ascii="Times New Roman" w:hAnsi="Times New Roman"/>
          <w:b/>
          <w:sz w:val="24"/>
          <w:szCs w:val="24"/>
        </w:rPr>
        <w:t>Класс  8</w:t>
      </w:r>
      <w:proofErr w:type="gramEnd"/>
      <w:r>
        <w:rPr>
          <w:rFonts w:ascii="Times New Roman" w:hAnsi="Times New Roman"/>
          <w:b/>
          <w:sz w:val="24"/>
          <w:szCs w:val="24"/>
        </w:rPr>
        <w:t>-а</w:t>
      </w:r>
    </w:p>
    <w:p w:rsidR="00FB7F15" w:rsidRDefault="00FB7F15" w:rsidP="00FB7F15">
      <w:pP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неделя (06.04-10.04)</w:t>
      </w: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0"/>
        <w:gridCol w:w="2590"/>
        <w:gridCol w:w="2722"/>
        <w:gridCol w:w="5641"/>
        <w:gridCol w:w="3402"/>
      </w:tblGrid>
      <w:tr w:rsidR="00FB7F15" w:rsidTr="00FB7F15">
        <w:trPr>
          <w:trHeight w:val="2026"/>
        </w:trPr>
        <w:tc>
          <w:tcPr>
            <w:tcW w:w="1380" w:type="dxa"/>
            <w:tcBorders>
              <w:top w:val="single" w:sz="4" w:space="0" w:color="000000"/>
              <w:left w:val="single" w:sz="4" w:space="0" w:color="000000"/>
              <w:bottom w:val="single" w:sz="4" w:space="0" w:color="000000"/>
              <w:right w:val="single" w:sz="4" w:space="0" w:color="000000"/>
            </w:tcBorders>
            <w:hideMark/>
          </w:tcPr>
          <w:p w:rsidR="00FB7F15" w:rsidRDefault="00FB7F15">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п/п</w:t>
            </w:r>
          </w:p>
        </w:tc>
        <w:tc>
          <w:tcPr>
            <w:tcW w:w="2590" w:type="dxa"/>
            <w:tcBorders>
              <w:top w:val="single" w:sz="4" w:space="0" w:color="000000"/>
              <w:left w:val="single" w:sz="4" w:space="0" w:color="000000"/>
              <w:bottom w:val="single" w:sz="4" w:space="0" w:color="000000"/>
              <w:right w:val="single" w:sz="4" w:space="0" w:color="000000"/>
            </w:tcBorders>
            <w:hideMark/>
          </w:tcPr>
          <w:p w:rsidR="00FB7F15" w:rsidRDefault="00FB7F15">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Дата</w:t>
            </w:r>
          </w:p>
        </w:tc>
        <w:tc>
          <w:tcPr>
            <w:tcW w:w="2722" w:type="dxa"/>
            <w:tcBorders>
              <w:top w:val="single" w:sz="4" w:space="0" w:color="000000"/>
              <w:left w:val="single" w:sz="4" w:space="0" w:color="000000"/>
              <w:bottom w:val="single" w:sz="4" w:space="0" w:color="000000"/>
              <w:right w:val="single" w:sz="4" w:space="0" w:color="000000"/>
            </w:tcBorders>
            <w:hideMark/>
          </w:tcPr>
          <w:p w:rsidR="00FB7F15" w:rsidRDefault="00FB7F15">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Тема</w:t>
            </w:r>
          </w:p>
        </w:tc>
        <w:tc>
          <w:tcPr>
            <w:tcW w:w="5641" w:type="dxa"/>
            <w:tcBorders>
              <w:top w:val="single" w:sz="4" w:space="0" w:color="000000"/>
              <w:left w:val="single" w:sz="4" w:space="0" w:color="000000"/>
              <w:bottom w:val="single" w:sz="4" w:space="0" w:color="000000"/>
              <w:right w:val="single" w:sz="4" w:space="0" w:color="000000"/>
            </w:tcBorders>
            <w:hideMark/>
          </w:tcPr>
          <w:p w:rsidR="00FB7F15" w:rsidRDefault="00FB7F15">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Форма урока</w:t>
            </w:r>
          </w:p>
          <w:p w:rsidR="00FB7F15" w:rsidRDefault="00FB7F15">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(с применением электронного обучения или дистанционных образовательных технологий)</w:t>
            </w:r>
          </w:p>
        </w:tc>
        <w:tc>
          <w:tcPr>
            <w:tcW w:w="3402" w:type="dxa"/>
            <w:tcBorders>
              <w:top w:val="single" w:sz="4" w:space="0" w:color="000000"/>
              <w:left w:val="single" w:sz="4" w:space="0" w:color="000000"/>
              <w:bottom w:val="single" w:sz="4" w:space="0" w:color="000000"/>
              <w:right w:val="single" w:sz="4" w:space="0" w:color="000000"/>
            </w:tcBorders>
          </w:tcPr>
          <w:p w:rsidR="00FB7F15" w:rsidRDefault="00FB7F15">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Содержание</w:t>
            </w:r>
          </w:p>
          <w:p w:rsidR="00FB7F15" w:rsidRDefault="00FB7F15">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(задания для изучения)</w:t>
            </w:r>
          </w:p>
          <w:p w:rsidR="00FB7F15" w:rsidRDefault="00FB7F15">
            <w:pPr>
              <w:spacing w:after="0" w:line="240" w:lineRule="auto"/>
              <w:jc w:val="center"/>
              <w:rPr>
                <w:rFonts w:ascii="Times New Roman" w:hAnsi="Times New Roman"/>
                <w:b/>
                <w:sz w:val="24"/>
                <w:szCs w:val="24"/>
                <w:lang w:eastAsia="en-US"/>
              </w:rPr>
            </w:pPr>
          </w:p>
          <w:p w:rsidR="00FB7F15" w:rsidRDefault="00FB7F15">
            <w:pPr>
              <w:spacing w:after="0" w:line="240" w:lineRule="auto"/>
              <w:jc w:val="center"/>
              <w:rPr>
                <w:rFonts w:ascii="Times New Roman" w:hAnsi="Times New Roman"/>
                <w:b/>
                <w:sz w:val="24"/>
                <w:szCs w:val="24"/>
                <w:lang w:eastAsia="en-US"/>
              </w:rPr>
            </w:pPr>
          </w:p>
          <w:p w:rsidR="00FB7F15" w:rsidRDefault="00FB7F15">
            <w:pPr>
              <w:spacing w:after="0" w:line="240" w:lineRule="auto"/>
              <w:jc w:val="center"/>
              <w:rPr>
                <w:rFonts w:ascii="Times New Roman" w:hAnsi="Times New Roman"/>
                <w:b/>
                <w:sz w:val="24"/>
                <w:szCs w:val="24"/>
                <w:lang w:eastAsia="en-US"/>
              </w:rPr>
            </w:pPr>
          </w:p>
        </w:tc>
      </w:tr>
      <w:tr w:rsidR="00B72AE1" w:rsidRPr="00B72AE1" w:rsidTr="00FB7F15">
        <w:trPr>
          <w:trHeight w:val="2026"/>
        </w:trPr>
        <w:tc>
          <w:tcPr>
            <w:tcW w:w="1380" w:type="dxa"/>
            <w:tcBorders>
              <w:top w:val="single" w:sz="4" w:space="0" w:color="000000"/>
              <w:left w:val="single" w:sz="4" w:space="0" w:color="000000"/>
              <w:bottom w:val="single" w:sz="4" w:space="0" w:color="000000"/>
              <w:right w:val="single" w:sz="4" w:space="0" w:color="000000"/>
            </w:tcBorders>
          </w:tcPr>
          <w:p w:rsidR="00B72AE1" w:rsidRDefault="00B72AE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590" w:type="dxa"/>
            <w:tcBorders>
              <w:top w:val="single" w:sz="4" w:space="0" w:color="000000"/>
              <w:left w:val="single" w:sz="4" w:space="0" w:color="000000"/>
              <w:bottom w:val="single" w:sz="4" w:space="0" w:color="000000"/>
              <w:right w:val="single" w:sz="4" w:space="0" w:color="000000"/>
            </w:tcBorders>
          </w:tcPr>
          <w:p w:rsidR="00B72AE1" w:rsidRDefault="00B72AE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15.04</w:t>
            </w:r>
          </w:p>
        </w:tc>
        <w:tc>
          <w:tcPr>
            <w:tcW w:w="2722" w:type="dxa"/>
            <w:tcBorders>
              <w:top w:val="single" w:sz="4" w:space="0" w:color="000000"/>
              <w:left w:val="single" w:sz="4" w:space="0" w:color="000000"/>
              <w:bottom w:val="single" w:sz="4" w:space="0" w:color="000000"/>
              <w:right w:val="single" w:sz="4" w:space="0" w:color="000000"/>
            </w:tcBorders>
          </w:tcPr>
          <w:p w:rsidR="00B72AE1" w:rsidRDefault="00B72AE1">
            <w:pPr>
              <w:spacing w:after="0" w:line="240" w:lineRule="auto"/>
              <w:jc w:val="center"/>
              <w:rPr>
                <w:rFonts w:ascii="Times New Roman" w:hAnsi="Times New Roman"/>
                <w:sz w:val="24"/>
                <w:szCs w:val="24"/>
                <w:lang w:eastAsia="en-US"/>
              </w:rPr>
            </w:pPr>
            <w:r w:rsidRPr="004E1816">
              <w:t>Всегда ли богатство сча</w:t>
            </w:r>
            <w:r w:rsidRPr="004E1816">
              <w:softHyphen/>
              <w:t>стье?</w:t>
            </w:r>
          </w:p>
        </w:tc>
        <w:tc>
          <w:tcPr>
            <w:tcW w:w="5641" w:type="dxa"/>
            <w:tcBorders>
              <w:top w:val="single" w:sz="4" w:space="0" w:color="000000"/>
              <w:left w:val="single" w:sz="4" w:space="0" w:color="000000"/>
              <w:bottom w:val="single" w:sz="4" w:space="0" w:color="000000"/>
              <w:right w:val="single" w:sz="4" w:space="0" w:color="000000"/>
            </w:tcBorders>
          </w:tcPr>
          <w:p w:rsidR="00B72AE1" w:rsidRDefault="00B72AE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С применением электронного обучения</w:t>
            </w:r>
          </w:p>
        </w:tc>
        <w:tc>
          <w:tcPr>
            <w:tcW w:w="3402" w:type="dxa"/>
            <w:tcBorders>
              <w:top w:val="single" w:sz="4" w:space="0" w:color="000000"/>
              <w:left w:val="single" w:sz="4" w:space="0" w:color="000000"/>
              <w:bottom w:val="single" w:sz="4" w:space="0" w:color="000000"/>
              <w:right w:val="single" w:sz="4" w:space="0" w:color="000000"/>
            </w:tcBorders>
          </w:tcPr>
          <w:p w:rsidR="00B72AE1" w:rsidRPr="00B72AE1" w:rsidRDefault="00B72AE1" w:rsidP="00B72AE1">
            <w:pPr>
              <w:spacing w:after="0" w:line="240" w:lineRule="auto"/>
              <w:rPr>
                <w:rStyle w:val="a4"/>
                <w:rFonts w:ascii="Times New Roman" w:hAnsi="Times New Roman"/>
                <w:sz w:val="24"/>
                <w:szCs w:val="24"/>
                <w:lang w:eastAsia="en-US"/>
              </w:rPr>
            </w:pPr>
            <w:r>
              <w:rPr>
                <w:rFonts w:ascii="Times New Roman" w:hAnsi="Times New Roman"/>
                <w:sz w:val="24"/>
                <w:szCs w:val="24"/>
                <w:lang w:eastAsia="en-US"/>
              </w:rPr>
              <w:t>1.Посмотреть презентацию</w:t>
            </w:r>
            <w:r w:rsidRPr="00B72AE1">
              <w:rPr>
                <w:rFonts w:ascii="Times New Roman" w:hAnsi="Times New Roman"/>
                <w:sz w:val="24"/>
                <w:szCs w:val="24"/>
                <w:lang w:eastAsia="en-US"/>
              </w:rPr>
              <w:fldChar w:fldCharType="begin"/>
            </w:r>
            <w:r w:rsidRPr="00B72AE1">
              <w:rPr>
                <w:rFonts w:ascii="Times New Roman" w:hAnsi="Times New Roman"/>
                <w:sz w:val="24"/>
                <w:szCs w:val="24"/>
                <w:lang w:eastAsia="en-US"/>
              </w:rPr>
              <w:instrText xml:space="preserve"> HYPERLINK "https://www.google.ru/url?sa=t&amp;rct=j&amp;q=&amp;esrc=s&amp;source=web&amp;cd=16&amp;ved=2ahUKEwjXibC3y93oAhUr4aYKHR-4A08QFjAPegQIARAB&amp;url=https%3A%2F%2Fnsportal.ru%2Fshkola%2Fklassnoe-rukovodstvo%2Flibrary%2F2014%2F10%2F23%2Fklassnyy-chas-vsemu-nachalo-otchiy-dom&amp;usg=AOvVaw0Khba1mvxfmsXS3pEb3de8" \t "_blank" </w:instrText>
            </w:r>
            <w:r w:rsidRPr="00B72AE1">
              <w:rPr>
                <w:rFonts w:ascii="Times New Roman" w:hAnsi="Times New Roman"/>
                <w:sz w:val="24"/>
                <w:szCs w:val="24"/>
                <w:lang w:eastAsia="en-US"/>
              </w:rPr>
              <w:fldChar w:fldCharType="separate"/>
            </w:r>
          </w:p>
          <w:p w:rsidR="00B72AE1" w:rsidRPr="00B72AE1" w:rsidRDefault="00B72AE1" w:rsidP="00B72AE1">
            <w:pPr>
              <w:spacing w:after="0" w:line="240" w:lineRule="auto"/>
              <w:rPr>
                <w:rStyle w:val="a4"/>
                <w:rFonts w:ascii="Times New Roman" w:hAnsi="Times New Roman"/>
                <w:sz w:val="24"/>
                <w:szCs w:val="24"/>
                <w:lang w:val="en-US" w:eastAsia="en-US"/>
              </w:rPr>
            </w:pPr>
            <w:r w:rsidRPr="00B72AE1">
              <w:rPr>
                <w:rStyle w:val="a4"/>
                <w:rFonts w:ascii="Times New Roman" w:hAnsi="Times New Roman"/>
                <w:sz w:val="24"/>
                <w:szCs w:val="24"/>
                <w:lang w:val="en-US" w:eastAsia="en-US"/>
              </w:rPr>
              <w:t xml:space="preserve">nsportal.ru › 2014/10/23 › </w:t>
            </w:r>
            <w:proofErr w:type="spellStart"/>
            <w:r w:rsidRPr="00B72AE1">
              <w:rPr>
                <w:rStyle w:val="a4"/>
                <w:rFonts w:ascii="Times New Roman" w:hAnsi="Times New Roman"/>
                <w:sz w:val="24"/>
                <w:szCs w:val="24"/>
                <w:lang w:val="en-US" w:eastAsia="en-US"/>
              </w:rPr>
              <w:t>klassnyy-chas-vsemu-nachalo-otchiy-dom</w:t>
            </w:r>
            <w:proofErr w:type="spellEnd"/>
          </w:p>
          <w:p w:rsidR="00B72AE1" w:rsidRDefault="00B72AE1" w:rsidP="00B72AE1">
            <w:pPr>
              <w:spacing w:after="0" w:line="240" w:lineRule="auto"/>
              <w:rPr>
                <w:rFonts w:ascii="Times New Roman" w:hAnsi="Times New Roman"/>
                <w:sz w:val="24"/>
                <w:szCs w:val="24"/>
                <w:lang w:eastAsia="en-US"/>
              </w:rPr>
            </w:pPr>
            <w:r w:rsidRPr="00B72AE1">
              <w:rPr>
                <w:rFonts w:ascii="Times New Roman" w:hAnsi="Times New Roman"/>
                <w:sz w:val="24"/>
                <w:szCs w:val="24"/>
                <w:lang w:eastAsia="en-US"/>
              </w:rPr>
              <w:fldChar w:fldCharType="end"/>
            </w:r>
            <w:r>
              <w:rPr>
                <w:rFonts w:ascii="Times New Roman" w:hAnsi="Times New Roman"/>
                <w:sz w:val="24"/>
                <w:szCs w:val="24"/>
                <w:lang w:eastAsia="en-US"/>
              </w:rPr>
              <w:t xml:space="preserve">2. </w:t>
            </w:r>
            <w:proofErr w:type="spellStart"/>
            <w:r>
              <w:rPr>
                <w:rFonts w:ascii="Times New Roman" w:hAnsi="Times New Roman"/>
                <w:sz w:val="24"/>
                <w:szCs w:val="24"/>
                <w:lang w:eastAsia="en-US"/>
              </w:rPr>
              <w:t>Составть</w:t>
            </w:r>
            <w:proofErr w:type="spellEnd"/>
            <w:r>
              <w:rPr>
                <w:rFonts w:ascii="Times New Roman" w:hAnsi="Times New Roman"/>
                <w:sz w:val="24"/>
                <w:szCs w:val="24"/>
                <w:lang w:eastAsia="en-US"/>
              </w:rPr>
              <w:t xml:space="preserve"> кластер «Счастье –это</w:t>
            </w:r>
            <w:proofErr w:type="gramStart"/>
            <w:r>
              <w:rPr>
                <w:rFonts w:ascii="Times New Roman" w:hAnsi="Times New Roman"/>
                <w:sz w:val="24"/>
                <w:szCs w:val="24"/>
                <w:lang w:eastAsia="en-US"/>
              </w:rPr>
              <w:t xml:space="preserve"> ….</w:t>
            </w:r>
            <w:proofErr w:type="gramEnd"/>
            <w:r>
              <w:rPr>
                <w:rFonts w:ascii="Times New Roman" w:hAnsi="Times New Roman"/>
                <w:sz w:val="24"/>
                <w:szCs w:val="24"/>
                <w:lang w:eastAsia="en-US"/>
              </w:rPr>
              <w:t>.»</w:t>
            </w:r>
          </w:p>
          <w:p w:rsidR="004C10DA" w:rsidRPr="00B72AE1" w:rsidRDefault="004C10DA" w:rsidP="00B72AE1">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3. </w:t>
            </w:r>
            <w:proofErr w:type="gramStart"/>
            <w:r>
              <w:rPr>
                <w:rFonts w:ascii="Times New Roman" w:hAnsi="Times New Roman"/>
                <w:sz w:val="24"/>
                <w:szCs w:val="24"/>
                <w:lang w:eastAsia="en-US"/>
              </w:rPr>
              <w:t>( по</w:t>
            </w:r>
            <w:proofErr w:type="gramEnd"/>
            <w:r>
              <w:rPr>
                <w:rFonts w:ascii="Times New Roman" w:hAnsi="Times New Roman"/>
                <w:sz w:val="24"/>
                <w:szCs w:val="24"/>
                <w:lang w:eastAsia="en-US"/>
              </w:rPr>
              <w:t xml:space="preserve"> желанию) Пройти тест Приложение 1</w:t>
            </w:r>
          </w:p>
        </w:tc>
      </w:tr>
    </w:tbl>
    <w:p w:rsidR="00FB7F15" w:rsidRPr="00B72AE1" w:rsidRDefault="00FB7F15" w:rsidP="00FB7F15">
      <w:pPr>
        <w:rPr>
          <w:rFonts w:ascii="Times New Roman" w:hAnsi="Times New Roman"/>
          <w:sz w:val="24"/>
          <w:szCs w:val="24"/>
        </w:rPr>
      </w:pPr>
    </w:p>
    <w:p w:rsidR="000064F5" w:rsidRPr="00B72AE1" w:rsidRDefault="000064F5" w:rsidP="000064F5">
      <w:pPr>
        <w:pStyle w:val="a3"/>
        <w:shd w:val="clear" w:color="auto" w:fill="FFFFFF"/>
        <w:spacing w:before="0" w:beforeAutospacing="0" w:after="150" w:afterAutospacing="0"/>
      </w:pPr>
    </w:p>
    <w:p w:rsidR="000064F5" w:rsidRPr="00B72AE1" w:rsidRDefault="000064F5" w:rsidP="000064F5">
      <w:pPr>
        <w:pStyle w:val="a3"/>
        <w:shd w:val="clear" w:color="auto" w:fill="FFFFFF"/>
        <w:spacing w:before="0" w:beforeAutospacing="0" w:after="150" w:afterAutospacing="0"/>
      </w:pPr>
    </w:p>
    <w:p w:rsidR="00893003" w:rsidRPr="004C10DA" w:rsidRDefault="004C10DA" w:rsidP="000064F5">
      <w:pPr>
        <w:tabs>
          <w:tab w:val="left" w:pos="3075"/>
        </w:tabs>
        <w:rPr>
          <w:rFonts w:ascii="Times New Roman" w:hAnsi="Times New Roman"/>
          <w:b/>
          <w:sz w:val="24"/>
          <w:szCs w:val="24"/>
        </w:rPr>
      </w:pPr>
      <w:r w:rsidRPr="004C10DA">
        <w:rPr>
          <w:rFonts w:ascii="Times New Roman" w:hAnsi="Times New Roman"/>
          <w:b/>
          <w:sz w:val="24"/>
          <w:szCs w:val="24"/>
        </w:rPr>
        <w:t>Приложение1</w:t>
      </w:r>
    </w:p>
    <w:p w:rsidR="004C10DA" w:rsidRPr="004C10DA" w:rsidRDefault="004C10DA" w:rsidP="004C10DA">
      <w:pPr>
        <w:tabs>
          <w:tab w:val="left" w:pos="3075"/>
        </w:tabs>
        <w:rPr>
          <w:rFonts w:ascii="Times New Roman" w:hAnsi="Times New Roman"/>
          <w:b/>
          <w:bCs/>
          <w:sz w:val="24"/>
          <w:szCs w:val="24"/>
        </w:rPr>
      </w:pPr>
      <w:r w:rsidRPr="004C10DA">
        <w:rPr>
          <w:rFonts w:ascii="Times New Roman" w:hAnsi="Times New Roman"/>
          <w:b/>
          <w:bCs/>
          <w:sz w:val="24"/>
          <w:szCs w:val="24"/>
        </w:rPr>
        <w:t>Анкета, определяющая уровень вашего счастья без причины</w:t>
      </w:r>
    </w:p>
    <w:p w:rsidR="004C10DA" w:rsidRPr="004C10DA" w:rsidRDefault="004C10DA" w:rsidP="004C10DA">
      <w:pPr>
        <w:tabs>
          <w:tab w:val="left" w:pos="3075"/>
        </w:tabs>
        <w:rPr>
          <w:rFonts w:ascii="Times New Roman" w:hAnsi="Times New Roman"/>
          <w:sz w:val="24"/>
          <w:szCs w:val="24"/>
        </w:rPr>
      </w:pPr>
      <w:r w:rsidRPr="004C10DA">
        <w:rPr>
          <w:rFonts w:ascii="Times New Roman" w:hAnsi="Times New Roman"/>
          <w:sz w:val="24"/>
          <w:szCs w:val="24"/>
        </w:rPr>
        <w:t>Тема личного счастья чрезвычайно интересна и необъятна. Она, уверен, волновала, и будет волновать каждого всегда. Почему? Еще Аристотель утверждал, что конечной целью всех человеческих действий является </w:t>
      </w:r>
      <w:hyperlink r:id="rId5" w:tgtFrame="_self" w:history="1">
        <w:r w:rsidRPr="004C10DA">
          <w:rPr>
            <w:rStyle w:val="a4"/>
            <w:rFonts w:ascii="Times New Roman" w:hAnsi="Times New Roman"/>
            <w:sz w:val="24"/>
            <w:szCs w:val="24"/>
          </w:rPr>
          <w:t>достижение личного счастья</w:t>
        </w:r>
      </w:hyperlink>
      <w:r w:rsidRPr="004C10DA">
        <w:rPr>
          <w:rFonts w:ascii="Times New Roman" w:hAnsi="Times New Roman"/>
          <w:sz w:val="24"/>
          <w:szCs w:val="24"/>
        </w:rPr>
        <w:t>. Что бы вы ни делали, говорил философ, ваши действия направлены на укрепление собственного счастья. Может, вам удастся добиться его, а, может, и нет, но оно всегда будет вашей конечной целью.</w:t>
      </w:r>
    </w:p>
    <w:p w:rsidR="004C10DA" w:rsidRPr="004C10DA" w:rsidRDefault="004C10DA" w:rsidP="004C10DA">
      <w:pPr>
        <w:tabs>
          <w:tab w:val="left" w:pos="3075"/>
        </w:tabs>
        <w:rPr>
          <w:rFonts w:ascii="Times New Roman" w:hAnsi="Times New Roman"/>
          <w:sz w:val="24"/>
          <w:szCs w:val="24"/>
        </w:rPr>
      </w:pPr>
      <w:r w:rsidRPr="004C10DA">
        <w:rPr>
          <w:rFonts w:ascii="Times New Roman" w:hAnsi="Times New Roman"/>
          <w:sz w:val="24"/>
          <w:szCs w:val="24"/>
        </w:rPr>
        <w:t>Коль тема счастья и сейчас не снимается с повестки дня, значит не все здесь так просто и ясно. Очевидно, уровень удовлетворенности этим состоянием не столь высок, что побуждает не прекращать поиски вечного источника. Со временем приходит понимание того, что сделать этот источник более полноводным за счет внешних атрибутов, за счет увеличения своих материальных благ не удается. Поиски истинного счастья надо начинать в собственных глубинах.</w:t>
      </w:r>
    </w:p>
    <w:p w:rsidR="004C10DA" w:rsidRPr="004C10DA" w:rsidRDefault="004C10DA" w:rsidP="004C10DA">
      <w:pPr>
        <w:tabs>
          <w:tab w:val="left" w:pos="3075"/>
        </w:tabs>
        <w:rPr>
          <w:rFonts w:ascii="Times New Roman" w:hAnsi="Times New Roman"/>
          <w:sz w:val="24"/>
          <w:szCs w:val="24"/>
        </w:rPr>
      </w:pPr>
      <w:r w:rsidRPr="004C10DA">
        <w:rPr>
          <w:rFonts w:ascii="Times New Roman" w:hAnsi="Times New Roman"/>
          <w:sz w:val="24"/>
          <w:szCs w:val="24"/>
        </w:rPr>
        <w:t>Результаты исследований, проведенных в области </w:t>
      </w:r>
      <w:hyperlink r:id="rId6" w:tgtFrame="_self" w:history="1">
        <w:r w:rsidRPr="004C10DA">
          <w:rPr>
            <w:rStyle w:val="a4"/>
            <w:rFonts w:ascii="Times New Roman" w:hAnsi="Times New Roman"/>
            <w:sz w:val="24"/>
            <w:szCs w:val="24"/>
          </w:rPr>
          <w:t>позитивной</w:t>
        </w:r>
      </w:hyperlink>
      <w:r w:rsidRPr="004C10DA">
        <w:rPr>
          <w:rFonts w:ascii="Times New Roman" w:hAnsi="Times New Roman"/>
          <w:sz w:val="24"/>
          <w:szCs w:val="24"/>
        </w:rPr>
        <w:t> психологии, говорят о том, что хорошие социальные отношения — один из самых сильных механизмов счастья. Крупномасштабные опросы, проведенные Национальным центром изучения общественного мнения при Чикагском университете, показывают, что люди, у которых пять и больше близких друзей (не считая членов семьи), на 50% более склонны считать себя «очень счастливыми», чем люди, у которых друзей меньше. Другой опрос 800 человек показал, что люди, особо ценящие богатство, здоровье и статус своих друзей, а также сексуальную составляющую в отношениях с близким человеком, в два раза чаще описывали себя как «весьма» или «очень» несчастливых людей.</w:t>
      </w:r>
    </w:p>
    <w:p w:rsidR="004C10DA" w:rsidRPr="004C10DA" w:rsidRDefault="004C10DA" w:rsidP="004C10DA">
      <w:pPr>
        <w:tabs>
          <w:tab w:val="left" w:pos="3075"/>
        </w:tabs>
        <w:rPr>
          <w:rFonts w:ascii="Times New Roman" w:hAnsi="Times New Roman"/>
          <w:sz w:val="24"/>
          <w:szCs w:val="24"/>
        </w:rPr>
      </w:pPr>
      <w:r w:rsidRPr="004C10DA">
        <w:rPr>
          <w:rFonts w:ascii="Times New Roman" w:hAnsi="Times New Roman"/>
          <w:sz w:val="24"/>
          <w:szCs w:val="24"/>
        </w:rPr>
        <w:t>Прочное счастье не приходит по причине чего-то. Предлагаю пройти тест, который опубликован в книге </w:t>
      </w:r>
      <w:proofErr w:type="spellStart"/>
      <w:r w:rsidRPr="004C10DA">
        <w:rPr>
          <w:rFonts w:ascii="Times New Roman" w:hAnsi="Times New Roman"/>
          <w:b/>
          <w:bCs/>
          <w:sz w:val="24"/>
          <w:szCs w:val="24"/>
        </w:rPr>
        <w:t>Марси</w:t>
      </w:r>
      <w:proofErr w:type="spellEnd"/>
      <w:r w:rsidRPr="004C10DA">
        <w:rPr>
          <w:rFonts w:ascii="Times New Roman" w:hAnsi="Times New Roman"/>
          <w:b/>
          <w:bCs/>
          <w:sz w:val="24"/>
          <w:szCs w:val="24"/>
        </w:rPr>
        <w:t xml:space="preserve"> </w:t>
      </w:r>
      <w:proofErr w:type="spellStart"/>
      <w:r w:rsidRPr="004C10DA">
        <w:rPr>
          <w:rFonts w:ascii="Times New Roman" w:hAnsi="Times New Roman"/>
          <w:b/>
          <w:bCs/>
          <w:sz w:val="24"/>
          <w:szCs w:val="24"/>
        </w:rPr>
        <w:t>Шимофф</w:t>
      </w:r>
      <w:proofErr w:type="spellEnd"/>
      <w:r w:rsidRPr="004C10DA">
        <w:rPr>
          <w:rFonts w:ascii="Times New Roman" w:hAnsi="Times New Roman"/>
          <w:b/>
          <w:bCs/>
          <w:sz w:val="24"/>
          <w:szCs w:val="24"/>
        </w:rPr>
        <w:t xml:space="preserve"> «Про счастье»</w:t>
      </w:r>
      <w:r w:rsidRPr="004C10DA">
        <w:rPr>
          <w:rFonts w:ascii="Times New Roman" w:hAnsi="Times New Roman"/>
          <w:sz w:val="24"/>
          <w:szCs w:val="24"/>
        </w:rPr>
        <w:t>. Оцените, насколько вы способны испытывать состояние «счастья без причины».</w:t>
      </w:r>
    </w:p>
    <w:p w:rsidR="004C10DA" w:rsidRPr="004C10DA" w:rsidRDefault="004C10DA" w:rsidP="004C10DA">
      <w:pPr>
        <w:tabs>
          <w:tab w:val="left" w:pos="3075"/>
        </w:tabs>
        <w:rPr>
          <w:rFonts w:ascii="Times New Roman" w:hAnsi="Times New Roman"/>
          <w:sz w:val="24"/>
          <w:szCs w:val="24"/>
        </w:rPr>
      </w:pPr>
      <w:r w:rsidRPr="004C10DA">
        <w:rPr>
          <w:rFonts w:ascii="Times New Roman" w:hAnsi="Times New Roman"/>
          <w:sz w:val="24"/>
          <w:szCs w:val="24"/>
        </w:rPr>
        <w:t>Оцените каждое из состояний по шкале от 1 до 5 баллов:</w:t>
      </w:r>
      <w:r w:rsidRPr="004C10DA">
        <w:rPr>
          <w:rFonts w:ascii="Times New Roman" w:hAnsi="Times New Roman"/>
          <w:sz w:val="24"/>
          <w:szCs w:val="24"/>
        </w:rPr>
        <w:br/>
      </w:r>
      <w:r w:rsidRPr="004C10DA">
        <w:rPr>
          <w:rFonts w:ascii="Times New Roman" w:hAnsi="Times New Roman"/>
          <w:b/>
          <w:bCs/>
          <w:sz w:val="24"/>
          <w:szCs w:val="24"/>
        </w:rPr>
        <w:t>1</w:t>
      </w:r>
      <w:r w:rsidRPr="004C10DA">
        <w:rPr>
          <w:rFonts w:ascii="Times New Roman" w:hAnsi="Times New Roman"/>
          <w:sz w:val="24"/>
          <w:szCs w:val="24"/>
        </w:rPr>
        <w:t> Неправда</w:t>
      </w:r>
      <w:r w:rsidRPr="004C10DA">
        <w:rPr>
          <w:rFonts w:ascii="Times New Roman" w:hAnsi="Times New Roman"/>
          <w:sz w:val="24"/>
          <w:szCs w:val="24"/>
        </w:rPr>
        <w:br/>
      </w:r>
      <w:r w:rsidRPr="004C10DA">
        <w:rPr>
          <w:rFonts w:ascii="Times New Roman" w:hAnsi="Times New Roman"/>
          <w:b/>
          <w:bCs/>
          <w:sz w:val="24"/>
          <w:szCs w:val="24"/>
        </w:rPr>
        <w:t>2</w:t>
      </w:r>
      <w:r w:rsidRPr="004C10DA">
        <w:rPr>
          <w:rFonts w:ascii="Times New Roman" w:hAnsi="Times New Roman"/>
          <w:sz w:val="24"/>
          <w:szCs w:val="24"/>
        </w:rPr>
        <w:t> Практически нет</w:t>
      </w:r>
      <w:r w:rsidRPr="004C10DA">
        <w:rPr>
          <w:rFonts w:ascii="Times New Roman" w:hAnsi="Times New Roman"/>
          <w:sz w:val="24"/>
          <w:szCs w:val="24"/>
        </w:rPr>
        <w:br/>
      </w:r>
      <w:r w:rsidRPr="004C10DA">
        <w:rPr>
          <w:rFonts w:ascii="Times New Roman" w:hAnsi="Times New Roman"/>
          <w:b/>
          <w:bCs/>
          <w:sz w:val="24"/>
          <w:szCs w:val="24"/>
        </w:rPr>
        <w:t>3</w:t>
      </w:r>
      <w:r w:rsidRPr="004C10DA">
        <w:rPr>
          <w:rFonts w:ascii="Times New Roman" w:hAnsi="Times New Roman"/>
          <w:sz w:val="24"/>
          <w:szCs w:val="24"/>
        </w:rPr>
        <w:t> Незначительно</w:t>
      </w:r>
      <w:r w:rsidRPr="004C10DA">
        <w:rPr>
          <w:rFonts w:ascii="Times New Roman" w:hAnsi="Times New Roman"/>
          <w:sz w:val="24"/>
          <w:szCs w:val="24"/>
        </w:rPr>
        <w:br/>
      </w:r>
      <w:r w:rsidRPr="004C10DA">
        <w:rPr>
          <w:rFonts w:ascii="Times New Roman" w:hAnsi="Times New Roman"/>
          <w:b/>
          <w:bCs/>
          <w:sz w:val="24"/>
          <w:szCs w:val="24"/>
        </w:rPr>
        <w:t>4</w:t>
      </w:r>
      <w:r w:rsidRPr="004C10DA">
        <w:rPr>
          <w:rFonts w:ascii="Times New Roman" w:hAnsi="Times New Roman"/>
          <w:sz w:val="24"/>
          <w:szCs w:val="24"/>
        </w:rPr>
        <w:t> В основном это так</w:t>
      </w:r>
      <w:r w:rsidRPr="004C10DA">
        <w:rPr>
          <w:rFonts w:ascii="Times New Roman" w:hAnsi="Times New Roman"/>
          <w:sz w:val="24"/>
          <w:szCs w:val="24"/>
        </w:rPr>
        <w:br/>
      </w:r>
      <w:r w:rsidRPr="004C10DA">
        <w:rPr>
          <w:rFonts w:ascii="Times New Roman" w:hAnsi="Times New Roman"/>
          <w:b/>
          <w:bCs/>
          <w:sz w:val="24"/>
          <w:szCs w:val="24"/>
        </w:rPr>
        <w:t>5</w:t>
      </w:r>
      <w:r w:rsidRPr="004C10DA">
        <w:rPr>
          <w:rFonts w:ascii="Times New Roman" w:hAnsi="Times New Roman"/>
          <w:sz w:val="24"/>
          <w:szCs w:val="24"/>
        </w:rPr>
        <w:t> Точно</w:t>
      </w:r>
    </w:p>
    <w:p w:rsidR="004C10DA" w:rsidRPr="004C10DA" w:rsidRDefault="004C10DA" w:rsidP="004C10DA">
      <w:pPr>
        <w:tabs>
          <w:tab w:val="left" w:pos="3075"/>
        </w:tabs>
        <w:rPr>
          <w:rFonts w:ascii="Times New Roman" w:hAnsi="Times New Roman"/>
          <w:sz w:val="24"/>
          <w:szCs w:val="24"/>
        </w:rPr>
      </w:pPr>
      <w:r w:rsidRPr="004C10DA">
        <w:rPr>
          <w:rFonts w:ascii="Times New Roman" w:hAnsi="Times New Roman"/>
          <w:b/>
          <w:bCs/>
          <w:sz w:val="24"/>
          <w:szCs w:val="24"/>
        </w:rPr>
        <w:lastRenderedPageBreak/>
        <w:t>1.</w:t>
      </w:r>
      <w:r w:rsidRPr="004C10DA">
        <w:rPr>
          <w:rFonts w:ascii="Times New Roman" w:hAnsi="Times New Roman"/>
          <w:sz w:val="24"/>
          <w:szCs w:val="24"/>
        </w:rPr>
        <w:t> Я часто ощущаю себя счастливым и удовлетворенным без какой-либо на то причины.</w:t>
      </w:r>
      <w:r w:rsidRPr="004C10DA">
        <w:rPr>
          <w:rFonts w:ascii="Times New Roman" w:hAnsi="Times New Roman"/>
          <w:sz w:val="24"/>
          <w:szCs w:val="24"/>
        </w:rPr>
        <w:br/>
        <w:t>12 3 4 5</w:t>
      </w:r>
      <w:r w:rsidRPr="004C10DA">
        <w:rPr>
          <w:rFonts w:ascii="Times New Roman" w:hAnsi="Times New Roman"/>
          <w:sz w:val="24"/>
          <w:szCs w:val="24"/>
        </w:rPr>
        <w:br/>
      </w:r>
      <w:r w:rsidRPr="004C10DA">
        <w:rPr>
          <w:rFonts w:ascii="Times New Roman" w:hAnsi="Times New Roman"/>
          <w:b/>
          <w:bCs/>
          <w:sz w:val="24"/>
          <w:szCs w:val="24"/>
        </w:rPr>
        <w:t>2.</w:t>
      </w:r>
      <w:r w:rsidRPr="004C10DA">
        <w:rPr>
          <w:rFonts w:ascii="Times New Roman" w:hAnsi="Times New Roman"/>
          <w:sz w:val="24"/>
          <w:szCs w:val="24"/>
        </w:rPr>
        <w:t> Я живу настоящим моментом.</w:t>
      </w:r>
      <w:r w:rsidRPr="004C10DA">
        <w:rPr>
          <w:rFonts w:ascii="Times New Roman" w:hAnsi="Times New Roman"/>
          <w:sz w:val="24"/>
          <w:szCs w:val="24"/>
        </w:rPr>
        <w:br/>
        <w:t>12 3 4 5</w:t>
      </w:r>
      <w:r w:rsidRPr="004C10DA">
        <w:rPr>
          <w:rFonts w:ascii="Times New Roman" w:hAnsi="Times New Roman"/>
          <w:sz w:val="24"/>
          <w:szCs w:val="24"/>
        </w:rPr>
        <w:br/>
      </w:r>
      <w:r w:rsidRPr="004C10DA">
        <w:rPr>
          <w:rFonts w:ascii="Times New Roman" w:hAnsi="Times New Roman"/>
          <w:b/>
          <w:bCs/>
          <w:sz w:val="24"/>
          <w:szCs w:val="24"/>
        </w:rPr>
        <w:t>3.</w:t>
      </w:r>
      <w:r w:rsidRPr="004C10DA">
        <w:rPr>
          <w:rFonts w:ascii="Times New Roman" w:hAnsi="Times New Roman"/>
          <w:sz w:val="24"/>
          <w:szCs w:val="24"/>
        </w:rPr>
        <w:t> Я ощущаю себя живым, бодрым и энергичным.</w:t>
      </w:r>
      <w:r w:rsidRPr="004C10DA">
        <w:rPr>
          <w:rFonts w:ascii="Times New Roman" w:hAnsi="Times New Roman"/>
          <w:sz w:val="24"/>
          <w:szCs w:val="24"/>
        </w:rPr>
        <w:br/>
        <w:t>12 3 4 5</w:t>
      </w:r>
      <w:r w:rsidRPr="004C10DA">
        <w:rPr>
          <w:rFonts w:ascii="Times New Roman" w:hAnsi="Times New Roman"/>
          <w:sz w:val="24"/>
          <w:szCs w:val="24"/>
        </w:rPr>
        <w:br/>
      </w:r>
      <w:r w:rsidRPr="004C10DA">
        <w:rPr>
          <w:rFonts w:ascii="Times New Roman" w:hAnsi="Times New Roman"/>
          <w:b/>
          <w:bCs/>
          <w:sz w:val="24"/>
          <w:szCs w:val="24"/>
        </w:rPr>
        <w:t>4.</w:t>
      </w:r>
      <w:r w:rsidRPr="004C10DA">
        <w:rPr>
          <w:rFonts w:ascii="Times New Roman" w:hAnsi="Times New Roman"/>
          <w:sz w:val="24"/>
          <w:szCs w:val="24"/>
        </w:rPr>
        <w:t> Я испытываю состояние глубокого спокойствия и благостности.</w:t>
      </w:r>
      <w:r w:rsidRPr="004C10DA">
        <w:rPr>
          <w:rFonts w:ascii="Times New Roman" w:hAnsi="Times New Roman"/>
          <w:sz w:val="24"/>
          <w:szCs w:val="24"/>
        </w:rPr>
        <w:br/>
        <w:t>1 2 3 4 5</w:t>
      </w:r>
      <w:r w:rsidRPr="004C10DA">
        <w:rPr>
          <w:rFonts w:ascii="Times New Roman" w:hAnsi="Times New Roman"/>
          <w:sz w:val="24"/>
          <w:szCs w:val="24"/>
        </w:rPr>
        <w:br/>
      </w:r>
      <w:r w:rsidRPr="004C10DA">
        <w:rPr>
          <w:rFonts w:ascii="Times New Roman" w:hAnsi="Times New Roman"/>
          <w:b/>
          <w:bCs/>
          <w:sz w:val="24"/>
          <w:szCs w:val="24"/>
        </w:rPr>
        <w:t>5.</w:t>
      </w:r>
      <w:r w:rsidRPr="004C10DA">
        <w:rPr>
          <w:rFonts w:ascii="Times New Roman" w:hAnsi="Times New Roman"/>
          <w:sz w:val="24"/>
          <w:szCs w:val="24"/>
        </w:rPr>
        <w:t> Жизнь для меня — это необыкновенное приключение.</w:t>
      </w:r>
      <w:r w:rsidRPr="004C10DA">
        <w:rPr>
          <w:rFonts w:ascii="Times New Roman" w:hAnsi="Times New Roman"/>
          <w:sz w:val="24"/>
          <w:szCs w:val="24"/>
        </w:rPr>
        <w:br/>
        <w:t>12 3 4 5</w:t>
      </w:r>
      <w:r w:rsidRPr="004C10DA">
        <w:rPr>
          <w:rFonts w:ascii="Times New Roman" w:hAnsi="Times New Roman"/>
          <w:sz w:val="24"/>
          <w:szCs w:val="24"/>
        </w:rPr>
        <w:br/>
      </w:r>
      <w:r w:rsidRPr="004C10DA">
        <w:rPr>
          <w:rFonts w:ascii="Times New Roman" w:hAnsi="Times New Roman"/>
          <w:b/>
          <w:bCs/>
          <w:sz w:val="24"/>
          <w:szCs w:val="24"/>
        </w:rPr>
        <w:t>6.</w:t>
      </w:r>
      <w:r w:rsidRPr="004C10DA">
        <w:rPr>
          <w:rFonts w:ascii="Times New Roman" w:hAnsi="Times New Roman"/>
          <w:sz w:val="24"/>
          <w:szCs w:val="24"/>
        </w:rPr>
        <w:t> Я не позволяю неприятным ситуациям влиять на меня.</w:t>
      </w:r>
      <w:r w:rsidRPr="004C10DA">
        <w:rPr>
          <w:rFonts w:ascii="Times New Roman" w:hAnsi="Times New Roman"/>
          <w:sz w:val="24"/>
          <w:szCs w:val="24"/>
        </w:rPr>
        <w:br/>
        <w:t>12 3 4 5</w:t>
      </w:r>
      <w:r w:rsidRPr="004C10DA">
        <w:rPr>
          <w:rFonts w:ascii="Times New Roman" w:hAnsi="Times New Roman"/>
          <w:sz w:val="24"/>
          <w:szCs w:val="24"/>
        </w:rPr>
        <w:br/>
      </w:r>
      <w:r w:rsidRPr="004C10DA">
        <w:rPr>
          <w:rFonts w:ascii="Times New Roman" w:hAnsi="Times New Roman"/>
          <w:b/>
          <w:bCs/>
          <w:sz w:val="24"/>
          <w:szCs w:val="24"/>
        </w:rPr>
        <w:t>7.</w:t>
      </w:r>
      <w:r w:rsidRPr="004C10DA">
        <w:rPr>
          <w:rFonts w:ascii="Times New Roman" w:hAnsi="Times New Roman"/>
          <w:sz w:val="24"/>
          <w:szCs w:val="24"/>
        </w:rPr>
        <w:t> Я с энтузиазмом смотрю на свои дела.</w:t>
      </w:r>
      <w:r w:rsidRPr="004C10DA">
        <w:rPr>
          <w:rFonts w:ascii="Times New Roman" w:hAnsi="Times New Roman"/>
          <w:sz w:val="24"/>
          <w:szCs w:val="24"/>
        </w:rPr>
        <w:br/>
        <w:t>12 3 4 5</w:t>
      </w:r>
      <w:r w:rsidRPr="004C10DA">
        <w:rPr>
          <w:rFonts w:ascii="Times New Roman" w:hAnsi="Times New Roman"/>
          <w:sz w:val="24"/>
          <w:szCs w:val="24"/>
        </w:rPr>
        <w:br/>
      </w:r>
      <w:r w:rsidRPr="004C10DA">
        <w:rPr>
          <w:rFonts w:ascii="Times New Roman" w:hAnsi="Times New Roman"/>
          <w:b/>
          <w:bCs/>
          <w:sz w:val="24"/>
          <w:szCs w:val="24"/>
        </w:rPr>
        <w:t>8.</w:t>
      </w:r>
      <w:r w:rsidRPr="004C10DA">
        <w:rPr>
          <w:rFonts w:ascii="Times New Roman" w:hAnsi="Times New Roman"/>
          <w:sz w:val="24"/>
          <w:szCs w:val="24"/>
        </w:rPr>
        <w:t> Я часто смеюсь и радуюсь.</w:t>
      </w:r>
      <w:r w:rsidRPr="004C10DA">
        <w:rPr>
          <w:rFonts w:ascii="Times New Roman" w:hAnsi="Times New Roman"/>
          <w:sz w:val="24"/>
          <w:szCs w:val="24"/>
        </w:rPr>
        <w:br/>
        <w:t>12 3 4 5</w:t>
      </w:r>
      <w:r w:rsidRPr="004C10DA">
        <w:rPr>
          <w:rFonts w:ascii="Times New Roman" w:hAnsi="Times New Roman"/>
          <w:sz w:val="24"/>
          <w:szCs w:val="24"/>
        </w:rPr>
        <w:br/>
      </w:r>
      <w:r w:rsidRPr="004C10DA">
        <w:rPr>
          <w:rFonts w:ascii="Times New Roman" w:hAnsi="Times New Roman"/>
          <w:b/>
          <w:bCs/>
          <w:sz w:val="24"/>
          <w:szCs w:val="24"/>
        </w:rPr>
        <w:t>9.</w:t>
      </w:r>
      <w:r w:rsidRPr="004C10DA">
        <w:rPr>
          <w:rFonts w:ascii="Times New Roman" w:hAnsi="Times New Roman"/>
          <w:sz w:val="24"/>
          <w:szCs w:val="24"/>
        </w:rPr>
        <w:t> Я верю в то, что мир расположен ко мне дружелюбно.</w:t>
      </w:r>
      <w:r w:rsidRPr="004C10DA">
        <w:rPr>
          <w:rFonts w:ascii="Times New Roman" w:hAnsi="Times New Roman"/>
          <w:sz w:val="24"/>
          <w:szCs w:val="24"/>
        </w:rPr>
        <w:br/>
        <w:t>12 3 4 5</w:t>
      </w:r>
      <w:r w:rsidRPr="004C10DA">
        <w:rPr>
          <w:rFonts w:ascii="Times New Roman" w:hAnsi="Times New Roman"/>
          <w:sz w:val="24"/>
          <w:szCs w:val="24"/>
        </w:rPr>
        <w:br/>
      </w:r>
      <w:r w:rsidRPr="004C10DA">
        <w:rPr>
          <w:rFonts w:ascii="Times New Roman" w:hAnsi="Times New Roman"/>
          <w:b/>
          <w:bCs/>
          <w:sz w:val="24"/>
          <w:szCs w:val="24"/>
        </w:rPr>
        <w:t>10.</w:t>
      </w:r>
      <w:r w:rsidRPr="004C10DA">
        <w:rPr>
          <w:rFonts w:ascii="Times New Roman" w:hAnsi="Times New Roman"/>
          <w:sz w:val="24"/>
          <w:szCs w:val="24"/>
        </w:rPr>
        <w:t> Во всем, что происходит, я для себя нахожу урок или подарок судьбы.</w:t>
      </w:r>
      <w:r w:rsidRPr="004C10DA">
        <w:rPr>
          <w:rFonts w:ascii="Times New Roman" w:hAnsi="Times New Roman"/>
          <w:sz w:val="24"/>
          <w:szCs w:val="24"/>
        </w:rPr>
        <w:br/>
        <w:t>12 3 4 5</w:t>
      </w:r>
      <w:r w:rsidRPr="004C10DA">
        <w:rPr>
          <w:rFonts w:ascii="Times New Roman" w:hAnsi="Times New Roman"/>
          <w:sz w:val="24"/>
          <w:szCs w:val="24"/>
        </w:rPr>
        <w:br/>
      </w:r>
      <w:r w:rsidRPr="004C10DA">
        <w:rPr>
          <w:rFonts w:ascii="Times New Roman" w:hAnsi="Times New Roman"/>
          <w:b/>
          <w:bCs/>
          <w:sz w:val="24"/>
          <w:szCs w:val="24"/>
        </w:rPr>
        <w:t>11.</w:t>
      </w:r>
      <w:r w:rsidRPr="004C10DA">
        <w:rPr>
          <w:rFonts w:ascii="Times New Roman" w:hAnsi="Times New Roman"/>
          <w:sz w:val="24"/>
          <w:szCs w:val="24"/>
        </w:rPr>
        <w:t> Я умею выкидывать из головы лишнее и прощать.</w:t>
      </w:r>
      <w:r w:rsidRPr="004C10DA">
        <w:rPr>
          <w:rFonts w:ascii="Times New Roman" w:hAnsi="Times New Roman"/>
          <w:sz w:val="24"/>
          <w:szCs w:val="24"/>
        </w:rPr>
        <w:br/>
        <w:t>12 3 4 5</w:t>
      </w:r>
      <w:r w:rsidRPr="004C10DA">
        <w:rPr>
          <w:rFonts w:ascii="Times New Roman" w:hAnsi="Times New Roman"/>
          <w:sz w:val="24"/>
          <w:szCs w:val="24"/>
        </w:rPr>
        <w:br/>
      </w:r>
      <w:r w:rsidRPr="004C10DA">
        <w:rPr>
          <w:rFonts w:ascii="Times New Roman" w:hAnsi="Times New Roman"/>
          <w:b/>
          <w:bCs/>
          <w:sz w:val="24"/>
          <w:szCs w:val="24"/>
        </w:rPr>
        <w:t>12.</w:t>
      </w:r>
      <w:r w:rsidRPr="004C10DA">
        <w:rPr>
          <w:rFonts w:ascii="Times New Roman" w:hAnsi="Times New Roman"/>
          <w:sz w:val="24"/>
          <w:szCs w:val="24"/>
        </w:rPr>
        <w:t> Я себя люблю.</w:t>
      </w:r>
      <w:r w:rsidRPr="004C10DA">
        <w:rPr>
          <w:rFonts w:ascii="Times New Roman" w:hAnsi="Times New Roman"/>
          <w:sz w:val="24"/>
          <w:szCs w:val="24"/>
        </w:rPr>
        <w:br/>
        <w:t>12 3 4 5</w:t>
      </w:r>
      <w:r w:rsidRPr="004C10DA">
        <w:rPr>
          <w:rFonts w:ascii="Times New Roman" w:hAnsi="Times New Roman"/>
          <w:sz w:val="24"/>
          <w:szCs w:val="24"/>
        </w:rPr>
        <w:br/>
      </w:r>
      <w:r w:rsidRPr="004C10DA">
        <w:rPr>
          <w:rFonts w:ascii="Times New Roman" w:hAnsi="Times New Roman"/>
          <w:b/>
          <w:bCs/>
          <w:sz w:val="24"/>
          <w:szCs w:val="24"/>
        </w:rPr>
        <w:t>13.</w:t>
      </w:r>
      <w:r w:rsidRPr="004C10DA">
        <w:rPr>
          <w:rFonts w:ascii="Times New Roman" w:hAnsi="Times New Roman"/>
          <w:sz w:val="24"/>
          <w:szCs w:val="24"/>
        </w:rPr>
        <w:t> В каждом человеке я ищу что-то хорошее.</w:t>
      </w:r>
      <w:r w:rsidRPr="004C10DA">
        <w:rPr>
          <w:rFonts w:ascii="Times New Roman" w:hAnsi="Times New Roman"/>
          <w:sz w:val="24"/>
          <w:szCs w:val="24"/>
        </w:rPr>
        <w:br/>
        <w:t>12 3 4 5</w:t>
      </w:r>
      <w:r w:rsidRPr="004C10DA">
        <w:rPr>
          <w:rFonts w:ascii="Times New Roman" w:hAnsi="Times New Roman"/>
          <w:sz w:val="24"/>
          <w:szCs w:val="24"/>
        </w:rPr>
        <w:br/>
      </w:r>
      <w:r w:rsidRPr="004C10DA">
        <w:rPr>
          <w:rFonts w:ascii="Times New Roman" w:hAnsi="Times New Roman"/>
          <w:b/>
          <w:bCs/>
          <w:sz w:val="24"/>
          <w:szCs w:val="24"/>
        </w:rPr>
        <w:t>14.</w:t>
      </w:r>
      <w:r w:rsidRPr="004C10DA">
        <w:rPr>
          <w:rFonts w:ascii="Times New Roman" w:hAnsi="Times New Roman"/>
          <w:sz w:val="24"/>
          <w:szCs w:val="24"/>
        </w:rPr>
        <w:t> Я меняю в жизни то, что можно изменить, и принимаю то, что изменить нельзя.</w:t>
      </w:r>
      <w:r w:rsidRPr="004C10DA">
        <w:rPr>
          <w:rFonts w:ascii="Times New Roman" w:hAnsi="Times New Roman"/>
          <w:sz w:val="24"/>
          <w:szCs w:val="24"/>
        </w:rPr>
        <w:br/>
        <w:t>12 3 4 5</w:t>
      </w:r>
      <w:r w:rsidRPr="004C10DA">
        <w:rPr>
          <w:rFonts w:ascii="Times New Roman" w:hAnsi="Times New Roman"/>
          <w:sz w:val="24"/>
          <w:szCs w:val="24"/>
        </w:rPr>
        <w:br/>
      </w:r>
      <w:r w:rsidRPr="004C10DA">
        <w:rPr>
          <w:rFonts w:ascii="Times New Roman" w:hAnsi="Times New Roman"/>
          <w:b/>
          <w:bCs/>
          <w:sz w:val="24"/>
          <w:szCs w:val="24"/>
        </w:rPr>
        <w:t>15.</w:t>
      </w:r>
      <w:r w:rsidRPr="004C10DA">
        <w:rPr>
          <w:rFonts w:ascii="Times New Roman" w:hAnsi="Times New Roman"/>
          <w:sz w:val="24"/>
          <w:szCs w:val="24"/>
        </w:rPr>
        <w:t> Я окружаю себя людьми, которые меня поддерживают.</w:t>
      </w:r>
      <w:r w:rsidRPr="004C10DA">
        <w:rPr>
          <w:rFonts w:ascii="Times New Roman" w:hAnsi="Times New Roman"/>
          <w:sz w:val="24"/>
          <w:szCs w:val="24"/>
        </w:rPr>
        <w:br/>
      </w:r>
      <w:r w:rsidRPr="004C10DA">
        <w:rPr>
          <w:rFonts w:ascii="Times New Roman" w:hAnsi="Times New Roman"/>
          <w:sz w:val="24"/>
          <w:szCs w:val="24"/>
        </w:rPr>
        <w:lastRenderedPageBreak/>
        <w:t>12 3 4 5</w:t>
      </w:r>
      <w:r w:rsidRPr="004C10DA">
        <w:rPr>
          <w:rFonts w:ascii="Times New Roman" w:hAnsi="Times New Roman"/>
          <w:sz w:val="24"/>
          <w:szCs w:val="24"/>
        </w:rPr>
        <w:br/>
      </w:r>
      <w:r w:rsidRPr="004C10DA">
        <w:rPr>
          <w:rFonts w:ascii="Times New Roman" w:hAnsi="Times New Roman"/>
          <w:b/>
          <w:bCs/>
          <w:sz w:val="24"/>
          <w:szCs w:val="24"/>
        </w:rPr>
        <w:t>16.</w:t>
      </w:r>
      <w:r w:rsidRPr="004C10DA">
        <w:rPr>
          <w:rFonts w:ascii="Times New Roman" w:hAnsi="Times New Roman"/>
          <w:sz w:val="24"/>
          <w:szCs w:val="24"/>
        </w:rPr>
        <w:t> Я не осуждаю других и не жалуюсь.</w:t>
      </w:r>
      <w:r w:rsidRPr="004C10DA">
        <w:rPr>
          <w:rFonts w:ascii="Times New Roman" w:hAnsi="Times New Roman"/>
          <w:sz w:val="24"/>
          <w:szCs w:val="24"/>
        </w:rPr>
        <w:br/>
        <w:t>12 3 4 5</w:t>
      </w:r>
      <w:r w:rsidRPr="004C10DA">
        <w:rPr>
          <w:rFonts w:ascii="Times New Roman" w:hAnsi="Times New Roman"/>
          <w:sz w:val="24"/>
          <w:szCs w:val="24"/>
        </w:rPr>
        <w:br/>
      </w:r>
      <w:r w:rsidRPr="004C10DA">
        <w:rPr>
          <w:rFonts w:ascii="Times New Roman" w:hAnsi="Times New Roman"/>
          <w:b/>
          <w:bCs/>
          <w:sz w:val="24"/>
          <w:szCs w:val="24"/>
        </w:rPr>
        <w:t>17.</w:t>
      </w:r>
      <w:r w:rsidRPr="004C10DA">
        <w:rPr>
          <w:rFonts w:ascii="Times New Roman" w:hAnsi="Times New Roman"/>
          <w:sz w:val="24"/>
          <w:szCs w:val="24"/>
        </w:rPr>
        <w:t> Негативные мысли не омрачают мою жизнь.</w:t>
      </w:r>
      <w:r w:rsidRPr="004C10DA">
        <w:rPr>
          <w:rFonts w:ascii="Times New Roman" w:hAnsi="Times New Roman"/>
          <w:sz w:val="24"/>
          <w:szCs w:val="24"/>
        </w:rPr>
        <w:br/>
        <w:t>12 3 4 5</w:t>
      </w:r>
      <w:r w:rsidRPr="004C10DA">
        <w:rPr>
          <w:rFonts w:ascii="Times New Roman" w:hAnsi="Times New Roman"/>
          <w:sz w:val="24"/>
          <w:szCs w:val="24"/>
        </w:rPr>
        <w:br/>
      </w:r>
      <w:r w:rsidRPr="004C10DA">
        <w:rPr>
          <w:rFonts w:ascii="Times New Roman" w:hAnsi="Times New Roman"/>
          <w:b/>
          <w:bCs/>
          <w:sz w:val="24"/>
          <w:szCs w:val="24"/>
        </w:rPr>
        <w:t>18.</w:t>
      </w:r>
      <w:r w:rsidRPr="004C10DA">
        <w:rPr>
          <w:rFonts w:ascii="Times New Roman" w:hAnsi="Times New Roman"/>
          <w:sz w:val="24"/>
          <w:szCs w:val="24"/>
        </w:rPr>
        <w:t> Я ощущаю благодарность.</w:t>
      </w:r>
      <w:r w:rsidRPr="004C10DA">
        <w:rPr>
          <w:rFonts w:ascii="Times New Roman" w:hAnsi="Times New Roman"/>
          <w:sz w:val="24"/>
          <w:szCs w:val="24"/>
        </w:rPr>
        <w:br/>
        <w:t>12 3 4 5</w:t>
      </w:r>
      <w:r w:rsidRPr="004C10DA">
        <w:rPr>
          <w:rFonts w:ascii="Times New Roman" w:hAnsi="Times New Roman"/>
          <w:sz w:val="24"/>
          <w:szCs w:val="24"/>
        </w:rPr>
        <w:br/>
      </w:r>
      <w:r w:rsidRPr="004C10DA">
        <w:rPr>
          <w:rFonts w:ascii="Times New Roman" w:hAnsi="Times New Roman"/>
          <w:b/>
          <w:bCs/>
          <w:sz w:val="24"/>
          <w:szCs w:val="24"/>
        </w:rPr>
        <w:t>19.</w:t>
      </w:r>
      <w:r w:rsidRPr="004C10DA">
        <w:rPr>
          <w:rFonts w:ascii="Times New Roman" w:hAnsi="Times New Roman"/>
          <w:sz w:val="24"/>
          <w:szCs w:val="24"/>
        </w:rPr>
        <w:t> Я чувствую связь с чем-то большим.</w:t>
      </w:r>
      <w:r w:rsidRPr="004C10DA">
        <w:rPr>
          <w:rFonts w:ascii="Times New Roman" w:hAnsi="Times New Roman"/>
          <w:sz w:val="24"/>
          <w:szCs w:val="24"/>
        </w:rPr>
        <w:br/>
        <w:t>12 3 4 5</w:t>
      </w:r>
      <w:r w:rsidRPr="004C10DA">
        <w:rPr>
          <w:rFonts w:ascii="Times New Roman" w:hAnsi="Times New Roman"/>
          <w:sz w:val="24"/>
          <w:szCs w:val="24"/>
        </w:rPr>
        <w:br/>
      </w:r>
      <w:r w:rsidRPr="004C10DA">
        <w:rPr>
          <w:rFonts w:ascii="Times New Roman" w:hAnsi="Times New Roman"/>
          <w:b/>
          <w:bCs/>
          <w:sz w:val="24"/>
          <w:szCs w:val="24"/>
        </w:rPr>
        <w:t>20.</w:t>
      </w:r>
      <w:r w:rsidRPr="004C10DA">
        <w:rPr>
          <w:rFonts w:ascii="Times New Roman" w:hAnsi="Times New Roman"/>
          <w:sz w:val="24"/>
          <w:szCs w:val="24"/>
        </w:rPr>
        <w:t> Я чувствую, что понимание целей вдохновляет меня.</w:t>
      </w:r>
      <w:r w:rsidRPr="004C10DA">
        <w:rPr>
          <w:rFonts w:ascii="Times New Roman" w:hAnsi="Times New Roman"/>
          <w:sz w:val="24"/>
          <w:szCs w:val="24"/>
        </w:rPr>
        <w:br/>
        <w:t>12 3 4 5</w:t>
      </w:r>
    </w:p>
    <w:p w:rsidR="004C10DA" w:rsidRPr="004C10DA" w:rsidRDefault="004C10DA" w:rsidP="004C10DA">
      <w:pPr>
        <w:tabs>
          <w:tab w:val="left" w:pos="3075"/>
        </w:tabs>
        <w:rPr>
          <w:rFonts w:ascii="Times New Roman" w:hAnsi="Times New Roman"/>
          <w:sz w:val="24"/>
          <w:szCs w:val="24"/>
        </w:rPr>
      </w:pPr>
      <w:r w:rsidRPr="004C10DA">
        <w:rPr>
          <w:rFonts w:ascii="Times New Roman" w:hAnsi="Times New Roman"/>
          <w:sz w:val="24"/>
          <w:szCs w:val="24"/>
        </w:rPr>
        <w:t>Подсчитайте баллы.</w:t>
      </w:r>
      <w:r w:rsidRPr="004C10DA">
        <w:rPr>
          <w:rFonts w:ascii="Times New Roman" w:hAnsi="Times New Roman"/>
          <w:sz w:val="24"/>
          <w:szCs w:val="24"/>
        </w:rPr>
        <w:br/>
        <w:t>Если вы набрали 80—100 баллов, вы в значительной степени ощущаете «счастье без причины</w:t>
      </w:r>
      <w:proofErr w:type="gramStart"/>
      <w:r w:rsidRPr="004C10DA">
        <w:rPr>
          <w:rFonts w:ascii="Times New Roman" w:hAnsi="Times New Roman"/>
          <w:sz w:val="24"/>
          <w:szCs w:val="24"/>
        </w:rPr>
        <w:t>».</w:t>
      </w:r>
      <w:r w:rsidRPr="004C10DA">
        <w:rPr>
          <w:rFonts w:ascii="Times New Roman" w:hAnsi="Times New Roman"/>
          <w:sz w:val="24"/>
          <w:szCs w:val="24"/>
        </w:rPr>
        <w:br/>
        <w:t>Если</w:t>
      </w:r>
      <w:proofErr w:type="gramEnd"/>
      <w:r w:rsidRPr="004C10DA">
        <w:rPr>
          <w:rFonts w:ascii="Times New Roman" w:hAnsi="Times New Roman"/>
          <w:sz w:val="24"/>
          <w:szCs w:val="24"/>
        </w:rPr>
        <w:t xml:space="preserve"> вы набрали 60—79 баллов, то у вас хорошие показатели «счастья без причины».</w:t>
      </w:r>
      <w:r w:rsidRPr="004C10DA">
        <w:rPr>
          <w:rFonts w:ascii="Times New Roman" w:hAnsi="Times New Roman"/>
          <w:sz w:val="24"/>
          <w:szCs w:val="24"/>
        </w:rPr>
        <w:br/>
        <w:t>Если вы набрали 40—59 баллов, то в вашей жизни есть проблески «счастья без причины».</w:t>
      </w:r>
      <w:r w:rsidRPr="004C10DA">
        <w:rPr>
          <w:rFonts w:ascii="Times New Roman" w:hAnsi="Times New Roman"/>
          <w:sz w:val="24"/>
          <w:szCs w:val="24"/>
        </w:rPr>
        <w:br/>
        <w:t>Если ваши баллы меньше 40, то у вас очень небольшой опыт «счастья без причины».</w:t>
      </w:r>
    </w:p>
    <w:p w:rsidR="004C10DA" w:rsidRPr="000064F5" w:rsidRDefault="004C10DA" w:rsidP="000064F5">
      <w:pPr>
        <w:tabs>
          <w:tab w:val="left" w:pos="3075"/>
        </w:tabs>
        <w:rPr>
          <w:rFonts w:ascii="Times New Roman" w:hAnsi="Times New Roman"/>
          <w:sz w:val="24"/>
          <w:szCs w:val="24"/>
        </w:rPr>
      </w:pPr>
      <w:bookmarkStart w:id="0" w:name="_GoBack"/>
      <w:bookmarkEnd w:id="0"/>
    </w:p>
    <w:sectPr w:rsidR="004C10DA" w:rsidRPr="000064F5" w:rsidSect="00FB7F1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24279"/>
    <w:multiLevelType w:val="multilevel"/>
    <w:tmpl w:val="C8C0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EC102A"/>
    <w:multiLevelType w:val="multilevel"/>
    <w:tmpl w:val="A8BCD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15"/>
    <w:rsid w:val="000064F5"/>
    <w:rsid w:val="004C10DA"/>
    <w:rsid w:val="00893003"/>
    <w:rsid w:val="00B72AE1"/>
    <w:rsid w:val="00FB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FAAD8-DBEE-4EA3-ABF1-C7B2ED2F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5"/>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4F5"/>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B72A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3722">
      <w:bodyDiv w:val="1"/>
      <w:marLeft w:val="0"/>
      <w:marRight w:val="0"/>
      <w:marTop w:val="0"/>
      <w:marBottom w:val="0"/>
      <w:divBdr>
        <w:top w:val="none" w:sz="0" w:space="0" w:color="auto"/>
        <w:left w:val="none" w:sz="0" w:space="0" w:color="auto"/>
        <w:bottom w:val="none" w:sz="0" w:space="0" w:color="auto"/>
        <w:right w:val="none" w:sz="0" w:space="0" w:color="auto"/>
      </w:divBdr>
      <w:divsChild>
        <w:div w:id="1314220472">
          <w:marLeft w:val="0"/>
          <w:marRight w:val="0"/>
          <w:marTop w:val="0"/>
          <w:marBottom w:val="0"/>
          <w:divBdr>
            <w:top w:val="none" w:sz="0" w:space="0" w:color="auto"/>
            <w:left w:val="none" w:sz="0" w:space="0" w:color="auto"/>
            <w:bottom w:val="none" w:sz="0" w:space="0" w:color="auto"/>
            <w:right w:val="none" w:sz="0" w:space="0" w:color="auto"/>
          </w:divBdr>
        </w:div>
        <w:div w:id="1034385927">
          <w:marLeft w:val="0"/>
          <w:marRight w:val="0"/>
          <w:marTop w:val="0"/>
          <w:marBottom w:val="0"/>
          <w:divBdr>
            <w:top w:val="none" w:sz="0" w:space="0" w:color="auto"/>
            <w:left w:val="none" w:sz="0" w:space="0" w:color="auto"/>
            <w:bottom w:val="none" w:sz="0" w:space="0" w:color="auto"/>
            <w:right w:val="none" w:sz="0" w:space="0" w:color="auto"/>
          </w:divBdr>
          <w:divsChild>
            <w:div w:id="16930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18571">
      <w:bodyDiv w:val="1"/>
      <w:marLeft w:val="0"/>
      <w:marRight w:val="0"/>
      <w:marTop w:val="0"/>
      <w:marBottom w:val="0"/>
      <w:divBdr>
        <w:top w:val="none" w:sz="0" w:space="0" w:color="auto"/>
        <w:left w:val="none" w:sz="0" w:space="0" w:color="auto"/>
        <w:bottom w:val="none" w:sz="0" w:space="0" w:color="auto"/>
        <w:right w:val="none" w:sz="0" w:space="0" w:color="auto"/>
      </w:divBdr>
    </w:div>
    <w:div w:id="1415584913">
      <w:bodyDiv w:val="1"/>
      <w:marLeft w:val="0"/>
      <w:marRight w:val="0"/>
      <w:marTop w:val="0"/>
      <w:marBottom w:val="0"/>
      <w:divBdr>
        <w:top w:val="none" w:sz="0" w:space="0" w:color="auto"/>
        <w:left w:val="none" w:sz="0" w:space="0" w:color="auto"/>
        <w:bottom w:val="none" w:sz="0" w:space="0" w:color="auto"/>
        <w:right w:val="none" w:sz="0" w:space="0" w:color="auto"/>
      </w:divBdr>
      <w:divsChild>
        <w:div w:id="1610504320">
          <w:marLeft w:val="0"/>
          <w:marRight w:val="0"/>
          <w:marTop w:val="0"/>
          <w:marBottom w:val="0"/>
          <w:divBdr>
            <w:top w:val="none" w:sz="0" w:space="0" w:color="auto"/>
            <w:left w:val="none" w:sz="0" w:space="0" w:color="auto"/>
            <w:bottom w:val="none" w:sz="0" w:space="0" w:color="auto"/>
            <w:right w:val="none" w:sz="0" w:space="0" w:color="auto"/>
          </w:divBdr>
        </w:div>
      </w:divsChild>
    </w:div>
    <w:div w:id="1525167548">
      <w:bodyDiv w:val="1"/>
      <w:marLeft w:val="0"/>
      <w:marRight w:val="0"/>
      <w:marTop w:val="0"/>
      <w:marBottom w:val="0"/>
      <w:divBdr>
        <w:top w:val="none" w:sz="0" w:space="0" w:color="auto"/>
        <w:left w:val="none" w:sz="0" w:space="0" w:color="auto"/>
        <w:bottom w:val="none" w:sz="0" w:space="0" w:color="auto"/>
        <w:right w:val="none" w:sz="0" w:space="0" w:color="auto"/>
      </w:divBdr>
      <w:divsChild>
        <w:div w:id="1832133018">
          <w:marLeft w:val="0"/>
          <w:marRight w:val="0"/>
          <w:marTop w:val="0"/>
          <w:marBottom w:val="0"/>
          <w:divBdr>
            <w:top w:val="none" w:sz="0" w:space="0" w:color="auto"/>
            <w:left w:val="none" w:sz="0" w:space="0" w:color="auto"/>
            <w:bottom w:val="none" w:sz="0" w:space="0" w:color="auto"/>
            <w:right w:val="none" w:sz="0" w:space="0" w:color="auto"/>
          </w:divBdr>
        </w:div>
        <w:div w:id="1005011548">
          <w:marLeft w:val="0"/>
          <w:marRight w:val="0"/>
          <w:marTop w:val="0"/>
          <w:marBottom w:val="0"/>
          <w:divBdr>
            <w:top w:val="none" w:sz="0" w:space="0" w:color="auto"/>
            <w:left w:val="none" w:sz="0" w:space="0" w:color="auto"/>
            <w:bottom w:val="none" w:sz="0" w:space="0" w:color="auto"/>
            <w:right w:val="none" w:sz="0" w:space="0" w:color="auto"/>
          </w:divBdr>
          <w:divsChild>
            <w:div w:id="6368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millioner.ru/?p=571" TargetMode="External"/><Relationship Id="rId5" Type="http://schemas.openxmlformats.org/officeDocument/2006/relationships/hyperlink" Target="http://yamillioner.ru/?p=4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690</Words>
  <Characters>3937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Глушак Г.А. каб.31</dc:creator>
  <cp:keywords/>
  <dc:description/>
  <cp:lastModifiedBy>Глушак Г.А. каб.31</cp:lastModifiedBy>
  <cp:revision>5</cp:revision>
  <dcterms:created xsi:type="dcterms:W3CDTF">2020-04-06T15:14:00Z</dcterms:created>
  <dcterms:modified xsi:type="dcterms:W3CDTF">2020-04-10T10:06:00Z</dcterms:modified>
</cp:coreProperties>
</file>