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4D" w:rsidRDefault="009E6A4D" w:rsidP="009E6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E6A4D" w:rsidRDefault="009E6A4D" w:rsidP="009E6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9E6A4D" w:rsidRDefault="009E6A4D" w:rsidP="009E6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E6A4D" w:rsidRDefault="009E6A4D" w:rsidP="009E6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A4D" w:rsidRDefault="009E6A4D" w:rsidP="009E6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Ф.И.О.Леманская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 </w:t>
      </w:r>
    </w:p>
    <w:p w:rsidR="009E6A4D" w:rsidRDefault="009E6A4D" w:rsidP="009E6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Дорожная азбука</w:t>
      </w:r>
    </w:p>
    <w:p w:rsidR="009E6A4D" w:rsidRDefault="009E6A4D" w:rsidP="009E6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2-В</w:t>
      </w:r>
      <w:bookmarkStart w:id="0" w:name="_GoBack"/>
      <w:bookmarkEnd w:id="0"/>
    </w:p>
    <w:p w:rsidR="009E6A4D" w:rsidRDefault="009E6A4D" w:rsidP="009E6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неделя (21.04-25.04)    </w:t>
      </w:r>
    </w:p>
    <w:p w:rsidR="009E6A4D" w:rsidRDefault="009E6A4D" w:rsidP="009E6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6A4D" w:rsidRDefault="009E6A4D" w:rsidP="009E6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5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298"/>
        <w:gridCol w:w="3117"/>
        <w:gridCol w:w="4110"/>
        <w:gridCol w:w="3684"/>
      </w:tblGrid>
      <w:tr w:rsidR="009E6A4D" w:rsidTr="002819EB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9E6A4D" w:rsidRPr="008D399B" w:rsidTr="002819EB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4D" w:rsidRP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A4D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D" w:rsidRP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A4D">
              <w:rPr>
                <w:rFonts w:ascii="Times New Roman" w:hAnsi="Times New Roman"/>
              </w:rPr>
              <w:t>23.04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D" w:rsidRPr="009E6A4D" w:rsidRDefault="009E6A4D" w:rsidP="002819EB">
            <w:pPr>
              <w:spacing w:after="0" w:line="240" w:lineRule="auto"/>
              <w:rPr>
                <w:rFonts w:ascii="Times New Roman" w:hAnsi="Times New Roman"/>
              </w:rPr>
            </w:pPr>
            <w:r w:rsidRPr="009E6A4D">
              <w:rPr>
                <w:rFonts w:ascii="Times New Roman" w:hAnsi="Times New Roman"/>
                <w:bCs/>
                <w:color w:val="000000"/>
              </w:rPr>
              <w:t>Проект №4</w:t>
            </w:r>
            <w:r w:rsidRPr="009E6A4D">
              <w:rPr>
                <w:rFonts w:ascii="Times New Roman" w:hAnsi="Times New Roman"/>
                <w:color w:val="000000"/>
              </w:rPr>
              <w:t xml:space="preserve"> «Расставь дорожные знаки на перекрёстке»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A4D" w:rsidRP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A4D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D" w:rsidRPr="009E6A4D" w:rsidRDefault="009E6A4D" w:rsidP="002819EB">
            <w:pPr>
              <w:spacing w:after="0" w:line="240" w:lineRule="auto"/>
              <w:rPr>
                <w:rFonts w:ascii="Times New Roman" w:hAnsi="Times New Roman"/>
              </w:rPr>
            </w:pPr>
            <w:r w:rsidRPr="009E6A4D">
              <w:rPr>
                <w:rFonts w:ascii="Times New Roman" w:hAnsi="Times New Roman"/>
              </w:rPr>
              <w:t>1.Посмотри видео</w:t>
            </w:r>
          </w:p>
          <w:p w:rsidR="009E6A4D" w:rsidRPr="009E6A4D" w:rsidRDefault="009E6A4D" w:rsidP="002819EB">
            <w:pPr>
              <w:spacing w:after="0" w:line="240" w:lineRule="auto"/>
              <w:rPr>
                <w:rFonts w:ascii="Times New Roman" w:hAnsi="Times New Roman"/>
              </w:rPr>
            </w:pPr>
            <w:r w:rsidRPr="009E6A4D">
              <w:rPr>
                <w:rFonts w:ascii="Times New Roman" w:hAnsi="Times New Roman"/>
              </w:rPr>
              <w:t>Учи дорожные знаки с героями мультфильма «Три кота»</w:t>
            </w:r>
          </w:p>
          <w:p w:rsidR="009E6A4D" w:rsidRP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Pr="009E6A4D">
                <w:rPr>
                  <w:rStyle w:val="a3"/>
                  <w:rFonts w:ascii="Times New Roman" w:hAnsi="Times New Roman"/>
                </w:rPr>
                <w:t>https://www.youtube.com/watch?v=mQE-horzlX8</w:t>
              </w:r>
            </w:hyperlink>
          </w:p>
          <w:p w:rsidR="009E6A4D" w:rsidRPr="009E6A4D" w:rsidRDefault="009E6A4D" w:rsidP="00281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20C9" w:rsidRDefault="00B220C9"/>
    <w:sectPr w:rsidR="00B220C9" w:rsidSect="009E6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4D"/>
    <w:rsid w:val="008D6878"/>
    <w:rsid w:val="009E6A4D"/>
    <w:rsid w:val="00B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4D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4D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QE-horzl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2020-04-16T16:00:00Z</dcterms:created>
  <dcterms:modified xsi:type="dcterms:W3CDTF">2020-04-16T16:02:00Z</dcterms:modified>
</cp:coreProperties>
</file>