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874AAE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Шкареда Анна Анатольевна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874AAE">
        <w:rPr>
          <w:rFonts w:ascii="Times New Roman" w:hAnsi="Times New Roman"/>
          <w:b/>
          <w:sz w:val="28"/>
          <w:szCs w:val="28"/>
        </w:rPr>
        <w:t xml:space="preserve">В мире </w:t>
      </w:r>
      <w:proofErr w:type="gramStart"/>
      <w:r w:rsidR="00874AAE">
        <w:rPr>
          <w:rFonts w:ascii="Times New Roman" w:hAnsi="Times New Roman"/>
          <w:b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="00874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-А </w:t>
      </w:r>
    </w:p>
    <w:p w:rsidR="00EC0F91" w:rsidRDefault="00F961CA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C0F91" w:rsidRPr="005F546F">
        <w:rPr>
          <w:rFonts w:ascii="Times New Roman" w:hAnsi="Times New Roman"/>
          <w:b/>
          <w:sz w:val="28"/>
          <w:szCs w:val="28"/>
        </w:rPr>
        <w:t xml:space="preserve"> </w:t>
      </w:r>
      <w:r w:rsidR="00EC0F91">
        <w:rPr>
          <w:rFonts w:ascii="Times New Roman" w:hAnsi="Times New Roman"/>
          <w:b/>
          <w:sz w:val="28"/>
          <w:szCs w:val="28"/>
        </w:rPr>
        <w:t>неделя (</w:t>
      </w:r>
      <w:r w:rsidR="00C65D2A" w:rsidRPr="00C65D2A">
        <w:rPr>
          <w:rFonts w:ascii="Times New Roman" w:hAnsi="Times New Roman"/>
          <w:b/>
          <w:sz w:val="28"/>
          <w:szCs w:val="28"/>
        </w:rPr>
        <w:t>21.04-25.04</w:t>
      </w:r>
      <w:r w:rsidR="00EC0F91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023"/>
        <w:gridCol w:w="4111"/>
        <w:gridCol w:w="4536"/>
        <w:gridCol w:w="3827"/>
      </w:tblGrid>
      <w:tr w:rsidR="00EC0F91" w:rsidTr="00F961CA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RPr="00CB6D1F" w:rsidTr="00F961CA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5D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C65D2A" w:rsidP="0087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74AA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364" w:rsidRDefault="00874AAE" w:rsidP="006923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4A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Весь мир – театр, а люди в нем актеры</w:t>
            </w:r>
          </w:p>
          <w:p w:rsidR="00874AAE" w:rsidRPr="00874AAE" w:rsidRDefault="00874AAE" w:rsidP="006923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74AAE" w:rsidRPr="00CB6D1F" w:rsidRDefault="00874AAE" w:rsidP="0069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871272">
              <w:rPr>
                <w:rFonts w:ascii="Times New Roman" w:hAnsi="Times New Roman"/>
                <w:sz w:val="28"/>
                <w:szCs w:val="28"/>
              </w:rPr>
              <w:t>Виртуальная экскурсия в драмтеатр</w:t>
            </w:r>
            <w:r w:rsidRPr="00874A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CB6D1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Pr="00CB6D1F" w:rsidRDefault="00EC0F91" w:rsidP="0087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B0" w:rsidRPr="00CB6D1F" w:rsidRDefault="009479B0" w:rsidP="0030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3011EE"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11520C" w:rsidRDefault="0011520C" w:rsidP="006C0B77">
      <w:pPr>
        <w:spacing w:after="0"/>
        <w:ind w:firstLine="709"/>
        <w:jc w:val="both"/>
      </w:pPr>
    </w:p>
    <w:sectPr w:rsidR="0011520C" w:rsidSect="00F961C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91"/>
    <w:rsid w:val="000115CE"/>
    <w:rsid w:val="0011520C"/>
    <w:rsid w:val="0012596D"/>
    <w:rsid w:val="003011EE"/>
    <w:rsid w:val="00322A39"/>
    <w:rsid w:val="003B4712"/>
    <w:rsid w:val="00565BD4"/>
    <w:rsid w:val="005C490E"/>
    <w:rsid w:val="005F546F"/>
    <w:rsid w:val="0062795E"/>
    <w:rsid w:val="00692364"/>
    <w:rsid w:val="006C0B77"/>
    <w:rsid w:val="007A433B"/>
    <w:rsid w:val="008242FF"/>
    <w:rsid w:val="008660D8"/>
    <w:rsid w:val="00870751"/>
    <w:rsid w:val="00871272"/>
    <w:rsid w:val="00874AAE"/>
    <w:rsid w:val="008D1BD1"/>
    <w:rsid w:val="00922C48"/>
    <w:rsid w:val="009479B0"/>
    <w:rsid w:val="009E4465"/>
    <w:rsid w:val="00B87108"/>
    <w:rsid w:val="00B915B7"/>
    <w:rsid w:val="00BE6AB3"/>
    <w:rsid w:val="00C15F50"/>
    <w:rsid w:val="00C65D2A"/>
    <w:rsid w:val="00CB6D1F"/>
    <w:rsid w:val="00CB6F14"/>
    <w:rsid w:val="00D51759"/>
    <w:rsid w:val="00DA2ACE"/>
    <w:rsid w:val="00DE65D5"/>
    <w:rsid w:val="00E36FD0"/>
    <w:rsid w:val="00E5773C"/>
    <w:rsid w:val="00EA59DF"/>
    <w:rsid w:val="00EC0F91"/>
    <w:rsid w:val="00EE4070"/>
    <w:rsid w:val="00F12C76"/>
    <w:rsid w:val="00F304AC"/>
    <w:rsid w:val="00F961CA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18</cp:revision>
  <dcterms:created xsi:type="dcterms:W3CDTF">2020-03-24T13:08:00Z</dcterms:created>
  <dcterms:modified xsi:type="dcterms:W3CDTF">2020-04-15T20:23:00Z</dcterms:modified>
</cp:coreProperties>
</file>