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ED" w:rsidRPr="00F813B2" w:rsidRDefault="002629ED" w:rsidP="002629ED">
      <w:pPr>
        <w:spacing w:after="0" w:line="240" w:lineRule="auto"/>
        <w:jc w:val="center"/>
        <w:rPr>
          <w:rFonts w:ascii="Times New Roman" w:hAnsi="Times New Roman"/>
        </w:rPr>
      </w:pPr>
      <w:r w:rsidRPr="00F813B2">
        <w:rPr>
          <w:rFonts w:ascii="Times New Roman" w:hAnsi="Times New Roman"/>
        </w:rPr>
        <w:t>Рабочий лист</w:t>
      </w:r>
    </w:p>
    <w:p w:rsidR="002629ED" w:rsidRPr="00F813B2" w:rsidRDefault="002629ED" w:rsidP="002629ED">
      <w:pPr>
        <w:spacing w:after="0" w:line="240" w:lineRule="auto"/>
        <w:jc w:val="center"/>
        <w:rPr>
          <w:rFonts w:ascii="Times New Roman" w:hAnsi="Times New Roman"/>
        </w:rPr>
      </w:pPr>
      <w:r w:rsidRPr="00F813B2">
        <w:rPr>
          <w:rFonts w:ascii="Times New Roman" w:hAnsi="Times New Roman"/>
        </w:rPr>
        <w:t>по внеурочной деятельности «История Крыма»</w:t>
      </w:r>
    </w:p>
    <w:p w:rsidR="002629ED" w:rsidRPr="00F813B2" w:rsidRDefault="002629ED" w:rsidP="002629ED">
      <w:pPr>
        <w:spacing w:after="0" w:line="240" w:lineRule="auto"/>
        <w:jc w:val="center"/>
        <w:rPr>
          <w:rFonts w:ascii="Times New Roman" w:hAnsi="Times New Roman"/>
        </w:rPr>
      </w:pPr>
      <w:r w:rsidRPr="00F813B2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629ED" w:rsidRPr="00F813B2" w:rsidRDefault="002629ED" w:rsidP="002629ED">
      <w:pPr>
        <w:spacing w:after="0" w:line="240" w:lineRule="auto"/>
        <w:rPr>
          <w:rFonts w:ascii="Times New Roman" w:hAnsi="Times New Roman"/>
        </w:rPr>
      </w:pPr>
      <w:r w:rsidRPr="00F813B2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9-Б</w:t>
      </w:r>
    </w:p>
    <w:p w:rsidR="002629ED" w:rsidRPr="00F813B2" w:rsidRDefault="002629ED" w:rsidP="002629ED">
      <w:pPr>
        <w:spacing w:after="0" w:line="240" w:lineRule="auto"/>
        <w:rPr>
          <w:rFonts w:ascii="Times New Roman" w:hAnsi="Times New Roman"/>
        </w:rPr>
      </w:pPr>
      <w:r w:rsidRPr="00F813B2">
        <w:rPr>
          <w:rFonts w:ascii="Times New Roman" w:hAnsi="Times New Roman"/>
        </w:rPr>
        <w:t xml:space="preserve">Ф.И.О. учителя: </w:t>
      </w:r>
      <w:proofErr w:type="spellStart"/>
      <w:r w:rsidRPr="00F813B2">
        <w:rPr>
          <w:rFonts w:ascii="Times New Roman" w:hAnsi="Times New Roman"/>
        </w:rPr>
        <w:t>Марущак</w:t>
      </w:r>
      <w:proofErr w:type="spellEnd"/>
      <w:r w:rsidRPr="00F813B2">
        <w:rPr>
          <w:rFonts w:ascii="Times New Roman" w:hAnsi="Times New Roman"/>
        </w:rPr>
        <w:t xml:space="preserve"> Евгения Васильевна</w:t>
      </w:r>
    </w:p>
    <w:p w:rsidR="002629ED" w:rsidRPr="00F813B2" w:rsidRDefault="002629ED" w:rsidP="002629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F813B2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2629ED" w:rsidRPr="00F813B2" w:rsidTr="00A67045">
        <w:trPr>
          <w:trHeight w:val="2026"/>
        </w:trPr>
        <w:tc>
          <w:tcPr>
            <w:tcW w:w="1380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13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13B2">
              <w:rPr>
                <w:rFonts w:ascii="Times New Roman" w:hAnsi="Times New Roman"/>
              </w:rPr>
              <w:t>/</w:t>
            </w:r>
            <w:proofErr w:type="spellStart"/>
            <w:r w:rsidRPr="00F813B2">
              <w:rPr>
                <w:rFonts w:ascii="Times New Roman" w:hAnsi="Times New Roman"/>
              </w:rPr>
              <w:t>п</w:t>
            </w:r>
            <w:proofErr w:type="spellEnd"/>
          </w:p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Дата</w:t>
            </w:r>
          </w:p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 xml:space="preserve">Форма </w:t>
            </w:r>
          </w:p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Содержание</w:t>
            </w:r>
          </w:p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2629ED" w:rsidRPr="00F813B2" w:rsidTr="00A67045">
        <w:trPr>
          <w:trHeight w:val="2026"/>
        </w:trPr>
        <w:tc>
          <w:tcPr>
            <w:tcW w:w="1380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25.04</w:t>
            </w:r>
          </w:p>
        </w:tc>
        <w:tc>
          <w:tcPr>
            <w:tcW w:w="3118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eastAsia="Calibri" w:hAnsi="Times New Roman"/>
              </w:rPr>
              <w:t>Театр и литература</w:t>
            </w:r>
          </w:p>
        </w:tc>
        <w:tc>
          <w:tcPr>
            <w:tcW w:w="4111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1)Посмотреть презентацию</w:t>
            </w:r>
          </w:p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Pr="00F813B2">
                <w:rPr>
                  <w:rStyle w:val="a3"/>
                  <w:rFonts w:ascii="Times New Roman" w:hAnsi="Times New Roman"/>
                </w:rPr>
                <w:t>https://videouroki.net/razrabotki/prezentatsiya-po-istorii-kultura-kryma-v-1-y-polovine-19-veka.html</w:t>
              </w:r>
            </w:hyperlink>
          </w:p>
          <w:p w:rsidR="002629ED" w:rsidRPr="00F813B2" w:rsidRDefault="002629ED" w:rsidP="00A67045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29ED" w:rsidRPr="00F813B2" w:rsidRDefault="002629ED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3B2">
              <w:rPr>
                <w:rFonts w:ascii="Times New Roman" w:hAnsi="Times New Roman"/>
              </w:rPr>
              <w:t>2) Найти информацию о театрах Крыма (устно)</w:t>
            </w:r>
          </w:p>
        </w:tc>
      </w:tr>
    </w:tbl>
    <w:p w:rsidR="002629ED" w:rsidRPr="00F813B2" w:rsidRDefault="002629ED" w:rsidP="002629ED">
      <w:pPr>
        <w:rPr>
          <w:rFonts w:ascii="Times New Roman" w:hAnsi="Times New Roman"/>
        </w:rPr>
      </w:pPr>
    </w:p>
    <w:p w:rsidR="002629ED" w:rsidRPr="00F813B2" w:rsidRDefault="002629ED" w:rsidP="002629ED">
      <w:pPr>
        <w:rPr>
          <w:rFonts w:ascii="Times New Roman" w:hAnsi="Times New Roman"/>
        </w:rPr>
      </w:pPr>
    </w:p>
    <w:p w:rsidR="00075AB4" w:rsidRDefault="00075AB4"/>
    <w:sectPr w:rsidR="00075AB4" w:rsidSect="002629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9ED"/>
    <w:rsid w:val="00075AB4"/>
    <w:rsid w:val="0026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razrabotki/prezentatsiya-po-istorii-kultura-kryma-v-1-y-polovine-19-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2020-04-17T13:58:00Z</dcterms:created>
  <dcterms:modified xsi:type="dcterms:W3CDTF">2020-04-17T13:59:00Z</dcterms:modified>
</cp:coreProperties>
</file>