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61" w:rsidRPr="00D62543" w:rsidRDefault="00693E61" w:rsidP="0069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693E61" w:rsidRPr="00D62543" w:rsidRDefault="00693E61" w:rsidP="0069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D62543">
        <w:rPr>
          <w:rFonts w:ascii="Times New Roman" w:hAnsi="Times New Roman" w:cs="Times New Roman"/>
          <w:b/>
          <w:sz w:val="28"/>
          <w:szCs w:val="28"/>
        </w:rPr>
        <w:t>ебному предмету «История</w:t>
      </w:r>
      <w:r w:rsidRPr="00D6254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3E61" w:rsidRPr="00D62543" w:rsidRDefault="00693E61" w:rsidP="0069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693E61" w:rsidRPr="00D62543" w:rsidRDefault="00693E61" w:rsidP="00693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D62543">
        <w:rPr>
          <w:rFonts w:ascii="Times New Roman" w:hAnsi="Times New Roman" w:cs="Times New Roman"/>
          <w:b/>
          <w:sz w:val="28"/>
          <w:szCs w:val="28"/>
        </w:rPr>
        <w:t>8-Б</w:t>
      </w:r>
    </w:p>
    <w:p w:rsidR="00693E61" w:rsidRPr="00D62543" w:rsidRDefault="00693E61" w:rsidP="00693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43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D62543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D62543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693E61" w:rsidRPr="00D62543" w:rsidRDefault="00693E61" w:rsidP="00693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543">
        <w:rPr>
          <w:rFonts w:ascii="Times New Roman" w:eastAsia="Times New Roman" w:hAnsi="Times New Roman" w:cs="Times New Roman"/>
          <w:b/>
          <w:sz w:val="28"/>
          <w:szCs w:val="28"/>
        </w:rPr>
        <w:t>4 неделя (27.04-30.04)</w:t>
      </w:r>
    </w:p>
    <w:p w:rsidR="00693E61" w:rsidRPr="00B53FF3" w:rsidRDefault="00693E61" w:rsidP="00693E6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693E61" w:rsidRPr="00B53FF3" w:rsidTr="0072072F">
        <w:trPr>
          <w:trHeight w:val="660"/>
        </w:trPr>
        <w:tc>
          <w:tcPr>
            <w:tcW w:w="484" w:type="dxa"/>
            <w:vMerge w:val="restart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3FF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53FF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53FF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53FF3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B53FF3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693E61" w:rsidRPr="00B53FF3" w:rsidTr="0072072F">
        <w:trPr>
          <w:trHeight w:val="636"/>
        </w:trPr>
        <w:tc>
          <w:tcPr>
            <w:tcW w:w="484" w:type="dxa"/>
            <w:vMerge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3E61" w:rsidRPr="00B53FF3" w:rsidTr="0072072F">
        <w:trPr>
          <w:trHeight w:val="636"/>
        </w:trPr>
        <w:tc>
          <w:tcPr>
            <w:tcW w:w="484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27.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B53FF3">
              <w:rPr>
                <w:rFonts w:ascii="Times New Roman" w:hAnsi="Times New Roman" w:cs="Times New Roman"/>
              </w:rPr>
              <w:t xml:space="preserve">Культурное пространство Российской империи в XVIII </w:t>
            </w:r>
            <w:proofErr w:type="gramStart"/>
            <w:r w:rsidRPr="00B53FF3">
              <w:rPr>
                <w:rFonts w:ascii="Times New Roman" w:hAnsi="Times New Roman" w:cs="Times New Roman"/>
              </w:rPr>
              <w:t>в</w:t>
            </w:r>
            <w:proofErr w:type="gramEnd"/>
            <w:r w:rsidRPr="00B53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Российская наука и техника в </w:t>
            </w:r>
            <w:r w:rsidRPr="00B53FF3">
              <w:rPr>
                <w:rFonts w:ascii="Times New Roman" w:hAnsi="Times New Roman" w:cs="Times New Roman"/>
                <w:lang w:val="en-US"/>
              </w:rPr>
              <w:t>XVIII</w:t>
            </w:r>
            <w:r w:rsidRPr="00B53F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3FF3">
              <w:rPr>
                <w:rFonts w:ascii="Times New Roman" w:hAnsi="Times New Roman" w:cs="Times New Roman"/>
              </w:rPr>
              <w:t>в</w:t>
            </w:r>
            <w:proofErr w:type="gramEnd"/>
            <w:r w:rsidRPr="00B53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551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 1)Просмотреть </w:t>
            </w:r>
            <w:proofErr w:type="spellStart"/>
            <w:r w:rsidRPr="00B53FF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53FF3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693E61" w:rsidRPr="00B53FF3" w:rsidRDefault="00A97B36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93E61" w:rsidRPr="00B53FF3">
                <w:rPr>
                  <w:rStyle w:val="a3"/>
                  <w:rFonts w:ascii="Times New Roman" w:hAnsi="Times New Roman" w:cs="Times New Roman"/>
                </w:rPr>
                <w:t>https://resh.edu.ru/subject/lesson/2542/main/</w:t>
              </w:r>
            </w:hyperlink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2) Работа с учебником стр. 81-85 прочитать, выписать основные даты и события в рабочую тетрадь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Пройти тест по теме на сайте РЭШ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A97B36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anchor="205358" w:history="1">
              <w:r w:rsidR="00693E61" w:rsidRPr="00B53FF3">
                <w:rPr>
                  <w:rStyle w:val="a3"/>
                  <w:rFonts w:ascii="Times New Roman" w:hAnsi="Times New Roman" w:cs="Times New Roman"/>
                </w:rPr>
                <w:t>https://resh.edu.ru/subject/lesson/2542/train/#205358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53F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3FF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27.04.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стр. 81-85 прочитать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3E61" w:rsidRPr="00B53FF3" w:rsidTr="0072072F">
        <w:trPr>
          <w:trHeight w:val="636"/>
        </w:trPr>
        <w:tc>
          <w:tcPr>
            <w:tcW w:w="484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D6254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29.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Культурное пространство Российской импе</w:t>
            </w:r>
            <w:r w:rsidRPr="00B53FF3">
              <w:rPr>
                <w:rFonts w:ascii="Times New Roman" w:hAnsi="Times New Roman" w:cs="Times New Roman"/>
              </w:rPr>
              <w:lastRenderedPageBreak/>
              <w:t xml:space="preserve">рии в XVIII </w:t>
            </w:r>
            <w:proofErr w:type="gramStart"/>
            <w:r w:rsidRPr="00B53FF3">
              <w:rPr>
                <w:rFonts w:ascii="Times New Roman" w:hAnsi="Times New Roman" w:cs="Times New Roman"/>
              </w:rPr>
              <w:t>в</w:t>
            </w:r>
            <w:proofErr w:type="gramEnd"/>
            <w:r w:rsidRPr="00B53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76" w:type="dxa"/>
          </w:tcPr>
          <w:p w:rsidR="00693E61" w:rsidRPr="00B53FF3" w:rsidRDefault="00693E61" w:rsidP="007207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>Русская архитектура</w:t>
            </w:r>
          </w:p>
        </w:tc>
        <w:tc>
          <w:tcPr>
            <w:tcW w:w="1985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FF3">
              <w:rPr>
                <w:rFonts w:ascii="Times New Roman" w:eastAsia="Times New Roman" w:hAnsi="Times New Roman" w:cs="Times New Roman"/>
              </w:rPr>
              <w:t xml:space="preserve">Электронное обучение </w:t>
            </w:r>
          </w:p>
        </w:tc>
        <w:tc>
          <w:tcPr>
            <w:tcW w:w="2551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B53FF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53FF3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B53FF3"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  <w:p w:rsidR="00693E61" w:rsidRPr="00B53FF3" w:rsidRDefault="00A97B36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693E61" w:rsidRPr="00B53FF3">
                <w:rPr>
                  <w:rStyle w:val="a3"/>
                  <w:rFonts w:ascii="Times New Roman" w:hAnsi="Times New Roman" w:cs="Times New Roman"/>
                </w:rPr>
                <w:t>https://www.youtube.com/watch?v=p5VbLmtX9AA&amp;feature=emb_logo</w:t>
              </w:r>
            </w:hyperlink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2)  Работа с учебником 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Стр. 86-91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 xml:space="preserve"> прочитать, выписать в рабочую тетрадь памятники архитектуры и их авторов. (Приложение 1)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>Таблица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29.04-06.05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B53FF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53FF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>29.04.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1843" w:type="dxa"/>
          </w:tcPr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Стр. 86-91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читать и отвечать на вопросы в конце параграфа (устно)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Таблица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lastRenderedPageBreak/>
              <w:t xml:space="preserve">Выполнить и отправить учителю на </w:t>
            </w:r>
            <w:proofErr w:type="spellStart"/>
            <w:r w:rsidRPr="00B53FF3">
              <w:rPr>
                <w:rFonts w:ascii="Times New Roman" w:hAnsi="Times New Roman" w:cs="Times New Roman"/>
              </w:rPr>
              <w:t>эл</w:t>
            </w:r>
            <w:proofErr w:type="gramStart"/>
            <w:r w:rsidRPr="00B53FF3">
              <w:rPr>
                <w:rFonts w:ascii="Times New Roman" w:hAnsi="Times New Roman" w:cs="Times New Roman"/>
              </w:rPr>
              <w:t>.п</w:t>
            </w:r>
            <w:proofErr w:type="gramEnd"/>
            <w:r w:rsidRPr="00B53FF3">
              <w:rPr>
                <w:rFonts w:ascii="Times New Roman" w:hAnsi="Times New Roman" w:cs="Times New Roman"/>
              </w:rPr>
              <w:t>очту</w:t>
            </w:r>
            <w:proofErr w:type="spellEnd"/>
            <w:r w:rsidRPr="00B53FF3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B53FF3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B53FF3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B53FF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B53FF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53FF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53FF3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E61" w:rsidRPr="00B53FF3" w:rsidRDefault="00693E61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3E61" w:rsidRPr="00B53FF3" w:rsidRDefault="00693E61" w:rsidP="00693E61">
      <w:pPr>
        <w:rPr>
          <w:rFonts w:ascii="Times New Roman" w:hAnsi="Times New Roman" w:cs="Times New Roman"/>
        </w:rPr>
      </w:pPr>
    </w:p>
    <w:p w:rsidR="00693E61" w:rsidRPr="00B53FF3" w:rsidRDefault="00693E61" w:rsidP="00693E61">
      <w:pPr>
        <w:rPr>
          <w:rFonts w:ascii="Times New Roman" w:hAnsi="Times New Roman" w:cs="Times New Roman"/>
        </w:rPr>
      </w:pPr>
    </w:p>
    <w:p w:rsidR="00693E61" w:rsidRPr="00B53FF3" w:rsidRDefault="00693E61" w:rsidP="00693E61">
      <w:pPr>
        <w:jc w:val="right"/>
        <w:rPr>
          <w:rFonts w:ascii="Times New Roman" w:hAnsi="Times New Roman" w:cs="Times New Roman"/>
        </w:rPr>
      </w:pPr>
      <w:r w:rsidRPr="00B53FF3">
        <w:rPr>
          <w:rFonts w:ascii="Times New Roman" w:hAnsi="Times New Roman" w:cs="Times New Roman"/>
        </w:rPr>
        <w:t>Приложение 1</w:t>
      </w:r>
    </w:p>
    <w:p w:rsidR="00693E61" w:rsidRPr="00B53FF3" w:rsidRDefault="00693E61" w:rsidP="00693E6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</w:tblGrid>
      <w:tr w:rsidR="00693E61" w:rsidRPr="00B53FF3" w:rsidTr="0072072F">
        <w:tc>
          <w:tcPr>
            <w:tcW w:w="2957" w:type="dxa"/>
          </w:tcPr>
          <w:p w:rsidR="00693E61" w:rsidRPr="00B53FF3" w:rsidRDefault="00693E61" w:rsidP="0072072F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957" w:type="dxa"/>
          </w:tcPr>
          <w:p w:rsidR="00693E61" w:rsidRPr="00B53FF3" w:rsidRDefault="00693E61" w:rsidP="0072072F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Название памятника  культуры</w:t>
            </w:r>
          </w:p>
        </w:tc>
        <w:tc>
          <w:tcPr>
            <w:tcW w:w="2957" w:type="dxa"/>
          </w:tcPr>
          <w:p w:rsidR="00693E61" w:rsidRPr="00B53FF3" w:rsidRDefault="00693E61" w:rsidP="0072072F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Автор</w:t>
            </w:r>
          </w:p>
        </w:tc>
        <w:tc>
          <w:tcPr>
            <w:tcW w:w="2957" w:type="dxa"/>
          </w:tcPr>
          <w:p w:rsidR="00693E61" w:rsidRPr="00B53FF3" w:rsidRDefault="00693E61" w:rsidP="0072072F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Год (век) создания</w:t>
            </w:r>
          </w:p>
        </w:tc>
      </w:tr>
      <w:tr w:rsidR="00693E61" w:rsidRPr="00B53FF3" w:rsidTr="0072072F">
        <w:tc>
          <w:tcPr>
            <w:tcW w:w="2957" w:type="dxa"/>
          </w:tcPr>
          <w:p w:rsidR="00693E61" w:rsidRPr="00B53FF3" w:rsidRDefault="00693E61" w:rsidP="0072072F">
            <w:pPr>
              <w:rPr>
                <w:rFonts w:ascii="Times New Roman" w:hAnsi="Times New Roman" w:cs="Times New Roman"/>
              </w:rPr>
            </w:pPr>
            <w:r w:rsidRPr="00B53FF3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957" w:type="dxa"/>
          </w:tcPr>
          <w:p w:rsidR="00693E61" w:rsidRPr="00B53FF3" w:rsidRDefault="00693E61" w:rsidP="0072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93E61" w:rsidRPr="00B53FF3" w:rsidRDefault="00693E61" w:rsidP="00720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93E61" w:rsidRPr="00B53FF3" w:rsidRDefault="00693E61" w:rsidP="0072072F">
            <w:pPr>
              <w:rPr>
                <w:rFonts w:ascii="Times New Roman" w:hAnsi="Times New Roman" w:cs="Times New Roman"/>
              </w:rPr>
            </w:pPr>
          </w:p>
        </w:tc>
      </w:tr>
    </w:tbl>
    <w:p w:rsidR="00693E61" w:rsidRPr="00B53FF3" w:rsidRDefault="00693E61" w:rsidP="00693E61">
      <w:pPr>
        <w:rPr>
          <w:rFonts w:ascii="Times New Roman" w:hAnsi="Times New Roman" w:cs="Times New Roman"/>
        </w:rPr>
      </w:pPr>
    </w:p>
    <w:p w:rsidR="00FD6E38" w:rsidRDefault="00FD6E38"/>
    <w:sectPr w:rsidR="00FD6E38" w:rsidSect="00C84B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E61"/>
    <w:rsid w:val="00693E61"/>
    <w:rsid w:val="00A97B36"/>
    <w:rsid w:val="00D62543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E61"/>
    <w:rPr>
      <w:color w:val="0000FF"/>
      <w:u w:val="single"/>
    </w:rPr>
  </w:style>
  <w:style w:type="table" w:styleId="a4">
    <w:name w:val="Table Grid"/>
    <w:basedOn w:val="a1"/>
    <w:uiPriority w:val="59"/>
    <w:rsid w:val="00693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avli8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5VbLmtX9AA&amp;feature=emb_logo" TargetMode="External"/><Relationship Id="rId5" Type="http://schemas.openxmlformats.org/officeDocument/2006/relationships/hyperlink" Target="https://resh.edu.ru/subject/lesson/2542/train/" TargetMode="External"/><Relationship Id="rId4" Type="http://schemas.openxmlformats.org/officeDocument/2006/relationships/hyperlink" Target="https://resh.edu.ru/subject/lesson/2542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2020-04-22T16:47:00Z</dcterms:created>
  <dcterms:modified xsi:type="dcterms:W3CDTF">2020-04-22T16:47:00Z</dcterms:modified>
</cp:coreProperties>
</file>