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1D" w:rsidRPr="00F4118F" w:rsidRDefault="000D6B1D" w:rsidP="000D6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18F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0D6B1D" w:rsidRPr="00F4118F" w:rsidRDefault="000D6B1D" w:rsidP="000D6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18F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Pr="00F4118F">
        <w:rPr>
          <w:rFonts w:ascii="Times New Roman" w:hAnsi="Times New Roman" w:cs="Times New Roman"/>
          <w:b/>
          <w:sz w:val="28"/>
          <w:szCs w:val="28"/>
        </w:rPr>
        <w:t>ебному предмету «История России. Всеобщая история</w:t>
      </w:r>
      <w:r w:rsidRPr="00F4118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D6B1D" w:rsidRPr="00F4118F" w:rsidRDefault="000D6B1D" w:rsidP="000D6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18F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0D6B1D" w:rsidRPr="00F4118F" w:rsidRDefault="000D6B1D" w:rsidP="000D6B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18F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Класс: </w:t>
      </w:r>
      <w:r w:rsidRPr="00F4118F">
        <w:rPr>
          <w:rFonts w:ascii="Times New Roman" w:hAnsi="Times New Roman" w:cs="Times New Roman"/>
          <w:b/>
          <w:sz w:val="28"/>
          <w:szCs w:val="28"/>
        </w:rPr>
        <w:t>9-Б</w:t>
      </w:r>
    </w:p>
    <w:p w:rsidR="000D6B1D" w:rsidRPr="00F4118F" w:rsidRDefault="000D6B1D" w:rsidP="000D6B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18F">
        <w:rPr>
          <w:rFonts w:ascii="Times New Roman" w:hAnsi="Times New Roman" w:cs="Times New Roman"/>
          <w:b/>
          <w:sz w:val="28"/>
          <w:szCs w:val="28"/>
        </w:rPr>
        <w:t xml:space="preserve">Ф.И.О. учителя: </w:t>
      </w:r>
      <w:proofErr w:type="spellStart"/>
      <w:r w:rsidRPr="00F4118F">
        <w:rPr>
          <w:rFonts w:ascii="Times New Roman" w:hAnsi="Times New Roman" w:cs="Times New Roman"/>
          <w:b/>
          <w:sz w:val="28"/>
          <w:szCs w:val="28"/>
        </w:rPr>
        <w:t>Марущак</w:t>
      </w:r>
      <w:proofErr w:type="spellEnd"/>
      <w:r w:rsidRPr="00F4118F">
        <w:rPr>
          <w:rFonts w:ascii="Times New Roman" w:hAnsi="Times New Roman" w:cs="Times New Roman"/>
          <w:b/>
          <w:sz w:val="28"/>
          <w:szCs w:val="28"/>
        </w:rPr>
        <w:t xml:space="preserve"> Евгения Васильевна</w:t>
      </w:r>
    </w:p>
    <w:p w:rsidR="000D6B1D" w:rsidRPr="00F4118F" w:rsidRDefault="000D6B1D" w:rsidP="000D6B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18F">
        <w:rPr>
          <w:rFonts w:ascii="Times New Roman" w:eastAsia="Times New Roman" w:hAnsi="Times New Roman" w:cs="Times New Roman"/>
          <w:b/>
          <w:sz w:val="28"/>
          <w:szCs w:val="28"/>
        </w:rPr>
        <w:t>4 неделя (27.04-30.04)</w:t>
      </w:r>
    </w:p>
    <w:p w:rsidR="000D6B1D" w:rsidRPr="00145AE0" w:rsidRDefault="000D6B1D" w:rsidP="000D6B1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1985"/>
        <w:gridCol w:w="2551"/>
        <w:gridCol w:w="992"/>
        <w:gridCol w:w="1134"/>
        <w:gridCol w:w="1134"/>
        <w:gridCol w:w="993"/>
        <w:gridCol w:w="992"/>
        <w:gridCol w:w="1134"/>
        <w:gridCol w:w="1843"/>
      </w:tblGrid>
      <w:tr w:rsidR="000D6B1D" w:rsidRPr="00145AE0" w:rsidTr="0072072F">
        <w:trPr>
          <w:trHeight w:val="660"/>
        </w:trPr>
        <w:tc>
          <w:tcPr>
            <w:tcW w:w="484" w:type="dxa"/>
            <w:vMerge w:val="restart"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AE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45AE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145AE0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145AE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AE0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AE0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AE0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985" w:type="dxa"/>
            <w:vMerge w:val="restart"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AE0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AE0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551" w:type="dxa"/>
            <w:vMerge w:val="restart"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AE0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AE0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5AE0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5AE0">
              <w:rPr>
                <w:rFonts w:ascii="Times New Roman" w:eastAsia="Times New Roman" w:hAnsi="Times New Roman" w:cs="Times New Roman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AE0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5AE0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145AE0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0D6B1D" w:rsidRPr="00145AE0" w:rsidTr="0072072F">
        <w:trPr>
          <w:trHeight w:val="636"/>
        </w:trPr>
        <w:tc>
          <w:tcPr>
            <w:tcW w:w="484" w:type="dxa"/>
            <w:vMerge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AE0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AE0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AE0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AE0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AE0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AE0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D6B1D" w:rsidRPr="00145AE0" w:rsidTr="0072072F">
        <w:trPr>
          <w:trHeight w:val="636"/>
        </w:trPr>
        <w:tc>
          <w:tcPr>
            <w:tcW w:w="484" w:type="dxa"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27.</w:t>
            </w:r>
          </w:p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 xml:space="preserve">РОССИЯ </w:t>
            </w:r>
            <w:proofErr w:type="gramStart"/>
            <w:r w:rsidRPr="00145AE0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145AE0">
              <w:rPr>
                <w:rFonts w:ascii="Times New Roman" w:hAnsi="Times New Roman" w:cs="Times New Roman"/>
              </w:rPr>
              <w:t xml:space="preserve"> XX В.</w:t>
            </w:r>
          </w:p>
        </w:tc>
        <w:tc>
          <w:tcPr>
            <w:tcW w:w="1376" w:type="dxa"/>
          </w:tcPr>
          <w:p w:rsidR="000D6B1D" w:rsidRPr="00145AE0" w:rsidRDefault="000D6B1D" w:rsidP="0072072F">
            <w:pPr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1985" w:type="dxa"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551" w:type="dxa"/>
          </w:tcPr>
          <w:p w:rsidR="000D6B1D" w:rsidRPr="00145AE0" w:rsidRDefault="000D6B1D" w:rsidP="000D6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 xml:space="preserve">1)Просмотр </w:t>
            </w:r>
            <w:proofErr w:type="spellStart"/>
            <w:r w:rsidRPr="00145AE0">
              <w:rPr>
                <w:rFonts w:ascii="Times New Roman" w:hAnsi="Times New Roman" w:cs="Times New Roman"/>
              </w:rPr>
              <w:t>видеоурока</w:t>
            </w:r>
            <w:proofErr w:type="spellEnd"/>
            <w:r w:rsidRPr="00145AE0">
              <w:rPr>
                <w:rFonts w:ascii="Times New Roman" w:hAnsi="Times New Roman" w:cs="Times New Roman"/>
              </w:rPr>
              <w:t xml:space="preserve"> на сайте РЭШ</w:t>
            </w:r>
          </w:p>
          <w:p w:rsidR="000D6B1D" w:rsidRPr="00145AE0" w:rsidRDefault="00445CFB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0D6B1D" w:rsidRPr="00145AE0">
                <w:rPr>
                  <w:rStyle w:val="a3"/>
                  <w:rFonts w:ascii="Times New Roman" w:hAnsi="Times New Roman" w:cs="Times New Roman"/>
                </w:rPr>
                <w:t>https://www.youtube.com/watch?time_continue=278&amp;v=rmjVG4tFrZE&amp;feature=emb_logo</w:t>
              </w:r>
            </w:hyperlink>
          </w:p>
          <w:p w:rsidR="000D6B1D" w:rsidRPr="00145AE0" w:rsidRDefault="000D6B1D" w:rsidP="000D6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2. Работа с учебником параграф 28</w:t>
            </w:r>
          </w:p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Пройти тест на сайте РЭШ</w:t>
            </w:r>
          </w:p>
          <w:p w:rsidR="000D6B1D" w:rsidRPr="00145AE0" w:rsidRDefault="00445CFB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anchor="188106" w:history="1">
              <w:r w:rsidR="000D6B1D" w:rsidRPr="00145AE0">
                <w:rPr>
                  <w:rStyle w:val="a3"/>
                  <w:rFonts w:ascii="Times New Roman" w:hAnsi="Times New Roman" w:cs="Times New Roman"/>
                </w:rPr>
                <w:t>https://resh.edu.ru/subject/lesson/3046/train/#188106</w:t>
              </w:r>
            </w:hyperlink>
          </w:p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145AE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45AE0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27.04.</w:t>
            </w:r>
          </w:p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Параграф 28  читать, ответить на вопросы в конце параграфа (устно)</w:t>
            </w:r>
          </w:p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6B1D" w:rsidRPr="00145AE0" w:rsidTr="0072072F">
        <w:trPr>
          <w:trHeight w:val="636"/>
        </w:trPr>
        <w:tc>
          <w:tcPr>
            <w:tcW w:w="484" w:type="dxa"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:rsidR="00F4118F" w:rsidRDefault="00D05861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D6B1D" w:rsidRPr="00145AE0">
              <w:rPr>
                <w:rFonts w:ascii="Times New Roman" w:hAnsi="Times New Roman" w:cs="Times New Roman"/>
              </w:rPr>
              <w:t>.</w:t>
            </w:r>
          </w:p>
          <w:p w:rsidR="000D6B1D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04</w:t>
            </w:r>
          </w:p>
          <w:p w:rsidR="00D05861" w:rsidRDefault="00D05861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(за</w:t>
            </w:r>
            <w:proofErr w:type="gramEnd"/>
          </w:p>
          <w:p w:rsidR="00D05861" w:rsidRDefault="00D05861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</w:t>
            </w:r>
            <w:proofErr w:type="spellEnd"/>
          </w:p>
          <w:p w:rsidR="00D05861" w:rsidRPr="00145AE0" w:rsidRDefault="00D05861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урока)</w:t>
            </w:r>
          </w:p>
        </w:tc>
        <w:tc>
          <w:tcPr>
            <w:tcW w:w="779" w:type="dxa"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 xml:space="preserve">РОССИЯ </w:t>
            </w:r>
            <w:proofErr w:type="gramStart"/>
            <w:r w:rsidRPr="00145AE0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145AE0">
              <w:rPr>
                <w:rFonts w:ascii="Times New Roman" w:hAnsi="Times New Roman" w:cs="Times New Roman"/>
              </w:rPr>
              <w:t xml:space="preserve"> XX В.</w:t>
            </w:r>
          </w:p>
        </w:tc>
        <w:tc>
          <w:tcPr>
            <w:tcW w:w="1376" w:type="dxa"/>
          </w:tcPr>
          <w:p w:rsidR="000D6B1D" w:rsidRPr="00145AE0" w:rsidRDefault="000D6B1D" w:rsidP="000D6B1D">
            <w:pPr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 xml:space="preserve">Внешняя политика Николая II. Русско-японская война 1904—1905 </w:t>
            </w:r>
            <w:r w:rsidRPr="00145AE0">
              <w:rPr>
                <w:rFonts w:ascii="Times New Roman" w:hAnsi="Times New Roman" w:cs="Times New Roman"/>
              </w:rPr>
              <w:lastRenderedPageBreak/>
              <w:t>гг.</w:t>
            </w:r>
          </w:p>
        </w:tc>
        <w:tc>
          <w:tcPr>
            <w:tcW w:w="1985" w:type="dxa"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AE0">
              <w:rPr>
                <w:rFonts w:ascii="Times New Roman" w:eastAsia="Times New Roman" w:hAnsi="Times New Roman" w:cs="Times New Roman"/>
              </w:rPr>
              <w:lastRenderedPageBreak/>
              <w:t xml:space="preserve">Электронное  обучение </w:t>
            </w:r>
          </w:p>
        </w:tc>
        <w:tc>
          <w:tcPr>
            <w:tcW w:w="2551" w:type="dxa"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 xml:space="preserve">1)Просмотреть </w:t>
            </w:r>
            <w:proofErr w:type="spellStart"/>
            <w:r w:rsidRPr="00145AE0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на сайте РЭШ</w:t>
            </w:r>
          </w:p>
          <w:p w:rsidR="000D6B1D" w:rsidRPr="00145AE0" w:rsidRDefault="00445CFB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0D6B1D" w:rsidRPr="00145AE0">
                <w:rPr>
                  <w:rStyle w:val="a3"/>
                  <w:rFonts w:ascii="Times New Roman" w:hAnsi="Times New Roman" w:cs="Times New Roman"/>
                </w:rPr>
                <w:t>https://resh.edu.ru/subject/lesson/2095/main/</w:t>
              </w:r>
            </w:hyperlink>
          </w:p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2). Работа с учебником:</w:t>
            </w:r>
          </w:p>
          <w:p w:rsidR="000D6B1D" w:rsidRPr="00F4118F" w:rsidRDefault="00145AE0" w:rsidP="000D6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Параграф 2</w:t>
            </w:r>
            <w:r w:rsidRPr="00F4118F">
              <w:rPr>
                <w:rFonts w:ascii="Times New Roman" w:hAnsi="Times New Roman" w:cs="Times New Roman"/>
              </w:rPr>
              <w:t>9</w:t>
            </w:r>
          </w:p>
          <w:p w:rsidR="000D6B1D" w:rsidRPr="00145AE0" w:rsidRDefault="000D6B1D" w:rsidP="000D6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 xml:space="preserve">Прочитать и выписать в </w:t>
            </w:r>
            <w:r w:rsidRPr="00145AE0">
              <w:rPr>
                <w:rFonts w:ascii="Times New Roman" w:hAnsi="Times New Roman" w:cs="Times New Roman"/>
              </w:rPr>
              <w:lastRenderedPageBreak/>
              <w:t xml:space="preserve">рабочую тетрадь основные направления внешней политики Николая </w:t>
            </w:r>
            <w:r w:rsidRPr="00145AE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45AE0"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45AE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145AE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45AE0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2</w:t>
            </w:r>
            <w:r w:rsidRPr="00145AE0">
              <w:rPr>
                <w:rFonts w:ascii="Times New Roman" w:hAnsi="Times New Roman" w:cs="Times New Roman"/>
                <w:lang w:val="en-US"/>
              </w:rPr>
              <w:t>8</w:t>
            </w:r>
            <w:r w:rsidRPr="00145AE0">
              <w:rPr>
                <w:rFonts w:ascii="Times New Roman" w:hAnsi="Times New Roman" w:cs="Times New Roman"/>
              </w:rPr>
              <w:t>.04.</w:t>
            </w:r>
          </w:p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Параграф 29 читать и отвечать на вопросы в конце параграфа (устно)</w:t>
            </w:r>
          </w:p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6B1D" w:rsidRPr="00145AE0" w:rsidTr="0072072F">
        <w:trPr>
          <w:trHeight w:val="636"/>
        </w:trPr>
        <w:tc>
          <w:tcPr>
            <w:tcW w:w="484" w:type="dxa"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22" w:type="dxa"/>
          </w:tcPr>
          <w:p w:rsidR="00F4118F" w:rsidRDefault="00D05861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D6B1D" w:rsidRPr="00145AE0">
              <w:rPr>
                <w:rFonts w:ascii="Times New Roman" w:hAnsi="Times New Roman" w:cs="Times New Roman"/>
              </w:rPr>
              <w:t>.</w:t>
            </w:r>
          </w:p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 xml:space="preserve">РОССИЯ </w:t>
            </w:r>
            <w:proofErr w:type="gramStart"/>
            <w:r w:rsidRPr="00145AE0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145AE0">
              <w:rPr>
                <w:rFonts w:ascii="Times New Roman" w:hAnsi="Times New Roman" w:cs="Times New Roman"/>
              </w:rPr>
              <w:t xml:space="preserve"> XX В.</w:t>
            </w:r>
          </w:p>
        </w:tc>
        <w:tc>
          <w:tcPr>
            <w:tcW w:w="1376" w:type="dxa"/>
          </w:tcPr>
          <w:p w:rsidR="000D6B1D" w:rsidRPr="00145AE0" w:rsidRDefault="000D6B1D" w:rsidP="0072072F">
            <w:pPr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Внешняя политика Николая II. Русско-японская война 1904—1905 гг.</w:t>
            </w:r>
          </w:p>
        </w:tc>
        <w:tc>
          <w:tcPr>
            <w:tcW w:w="1985" w:type="dxa"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AE0">
              <w:rPr>
                <w:rFonts w:ascii="Times New Roman" w:eastAsia="Times New Roman" w:hAnsi="Times New Roman" w:cs="Times New Roman"/>
              </w:rPr>
              <w:t>Дистанционное обучение</w:t>
            </w:r>
          </w:p>
        </w:tc>
        <w:tc>
          <w:tcPr>
            <w:tcW w:w="2551" w:type="dxa"/>
          </w:tcPr>
          <w:p w:rsidR="00145AE0" w:rsidRPr="00145AE0" w:rsidRDefault="00145AE0" w:rsidP="00145A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145AE0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145AE0">
              <w:rPr>
                <w:rFonts w:ascii="Times New Roman" w:hAnsi="Times New Roman" w:cs="Times New Roman"/>
              </w:rPr>
              <w:t xml:space="preserve"> в электронном журнале с переходом по ссылке в  </w:t>
            </w:r>
            <w:r w:rsidRPr="00145AE0">
              <w:rPr>
                <w:rFonts w:ascii="Times New Roman" w:hAnsi="Times New Roman" w:cs="Times New Roman"/>
                <w:lang w:val="en-US"/>
              </w:rPr>
              <w:t>ZOOM</w:t>
            </w:r>
            <w:r w:rsidRPr="00145AE0">
              <w:rPr>
                <w:rFonts w:ascii="Times New Roman" w:hAnsi="Times New Roman" w:cs="Times New Roman"/>
              </w:rPr>
              <w:t xml:space="preserve"> </w:t>
            </w:r>
          </w:p>
          <w:p w:rsidR="00145AE0" w:rsidRPr="00145AE0" w:rsidRDefault="00145AE0" w:rsidP="00145A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или</w:t>
            </w:r>
          </w:p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AE0" w:rsidRPr="00145AE0" w:rsidRDefault="000D6B1D" w:rsidP="00145A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 xml:space="preserve">2) Работа с учебником параграф </w:t>
            </w:r>
            <w:r w:rsidR="00145AE0" w:rsidRPr="00145AE0">
              <w:rPr>
                <w:rFonts w:ascii="Times New Roman" w:hAnsi="Times New Roman" w:cs="Times New Roman"/>
              </w:rPr>
              <w:t>29.</w:t>
            </w:r>
          </w:p>
          <w:p w:rsidR="000D6B1D" w:rsidRPr="00145AE0" w:rsidRDefault="00145AE0" w:rsidP="00145A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Прочитать и выписать в рабочую тетрадь: дата русско-японской войны, причины, цели, ход событий и итог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6B1D" w:rsidRPr="00145AE0" w:rsidRDefault="000D6B1D" w:rsidP="000D6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Пройти тест на сайте РЭШ</w:t>
            </w:r>
          </w:p>
          <w:p w:rsidR="000D6B1D" w:rsidRPr="00145AE0" w:rsidRDefault="00445CFB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anchor="187973" w:history="1">
              <w:r w:rsidR="000D6B1D" w:rsidRPr="00145AE0">
                <w:rPr>
                  <w:rStyle w:val="a3"/>
                  <w:rFonts w:ascii="Times New Roman" w:hAnsi="Times New Roman" w:cs="Times New Roman"/>
                </w:rPr>
                <w:t>https://resh.edu.ru/subject/lesson/2095/train/#187973</w:t>
              </w:r>
            </w:hyperlink>
          </w:p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6B1D" w:rsidRPr="00145AE0" w:rsidRDefault="00145AE0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145AE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45AE0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  <w:lang w:val="en-US"/>
              </w:rPr>
              <w:t>30</w:t>
            </w:r>
            <w:r w:rsidRPr="00145AE0">
              <w:rPr>
                <w:rFonts w:ascii="Times New Roman" w:hAnsi="Times New Roman" w:cs="Times New Roman"/>
              </w:rPr>
              <w:t>.04.</w:t>
            </w:r>
          </w:p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Параграф 29 читать</w:t>
            </w:r>
            <w:r w:rsidR="00145AE0" w:rsidRPr="00145AE0">
              <w:rPr>
                <w:rFonts w:ascii="Times New Roman" w:hAnsi="Times New Roman" w:cs="Times New Roman"/>
              </w:rPr>
              <w:t xml:space="preserve">, </w:t>
            </w:r>
          </w:p>
          <w:p w:rsidR="00145AE0" w:rsidRPr="00145AE0" w:rsidRDefault="00145AE0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Стр.88 задание 1</w:t>
            </w:r>
          </w:p>
          <w:p w:rsidR="00145AE0" w:rsidRPr="00145AE0" w:rsidRDefault="00145AE0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(письменно)</w:t>
            </w:r>
          </w:p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6B1D" w:rsidRPr="00145AE0" w:rsidRDefault="000D6B1D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51EB" w:rsidRPr="00145AE0" w:rsidTr="0072072F">
        <w:trPr>
          <w:trHeight w:val="636"/>
        </w:trPr>
        <w:tc>
          <w:tcPr>
            <w:tcW w:w="484" w:type="dxa"/>
          </w:tcPr>
          <w:p w:rsidR="003551EB" w:rsidRPr="00145AE0" w:rsidRDefault="003551EB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</w:tcPr>
          <w:p w:rsidR="003551EB" w:rsidRDefault="003551EB" w:rsidP="00D94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3551EB" w:rsidRDefault="003551EB" w:rsidP="00D94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3551EB" w:rsidRPr="00145AE0" w:rsidRDefault="003551EB" w:rsidP="00D94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 xml:space="preserve">РОССИЯ </w:t>
            </w:r>
            <w:proofErr w:type="gramStart"/>
            <w:r w:rsidRPr="00145AE0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145AE0">
              <w:rPr>
                <w:rFonts w:ascii="Times New Roman" w:hAnsi="Times New Roman" w:cs="Times New Roman"/>
              </w:rPr>
              <w:t xml:space="preserve"> XX В.</w:t>
            </w:r>
          </w:p>
        </w:tc>
        <w:tc>
          <w:tcPr>
            <w:tcW w:w="1376" w:type="dxa"/>
          </w:tcPr>
          <w:p w:rsidR="003551EB" w:rsidRPr="00145AE0" w:rsidRDefault="003551EB" w:rsidP="00D94634">
            <w:pPr>
              <w:rPr>
                <w:rFonts w:ascii="Times New Roman" w:hAnsi="Times New Roman" w:cs="Times New Roman"/>
              </w:rPr>
            </w:pPr>
            <w:r w:rsidRPr="00C83A57">
              <w:rPr>
                <w:rFonts w:ascii="Times New Roman" w:hAnsi="Times New Roman"/>
                <w:sz w:val="24"/>
                <w:szCs w:val="24"/>
              </w:rPr>
              <w:t>Первая российская революция и политические реформы 1905—1907 гг.</w:t>
            </w:r>
          </w:p>
        </w:tc>
        <w:tc>
          <w:tcPr>
            <w:tcW w:w="1985" w:type="dxa"/>
          </w:tcPr>
          <w:p w:rsidR="003551EB" w:rsidRPr="00145AE0" w:rsidRDefault="003551EB" w:rsidP="00D9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AE0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551" w:type="dxa"/>
          </w:tcPr>
          <w:p w:rsidR="003551EB" w:rsidRDefault="003551EB" w:rsidP="00D94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45AE0">
              <w:rPr>
                <w:rFonts w:ascii="Times New Roman" w:hAnsi="Times New Roman" w:cs="Times New Roman"/>
              </w:rPr>
              <w:t xml:space="preserve">) Просмотреть </w:t>
            </w:r>
            <w:proofErr w:type="spellStart"/>
            <w:r w:rsidRPr="00145AE0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145A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сайте 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551EB" w:rsidRDefault="003551EB" w:rsidP="00D94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Pr="00504A45">
                <w:rPr>
                  <w:rStyle w:val="a3"/>
                  <w:rFonts w:ascii="Times New Roman" w:hAnsi="Times New Roman" w:cs="Times New Roman"/>
                </w:rPr>
                <w:t>https://infourok.ru/videouroki/1075</w:t>
              </w:r>
            </w:hyperlink>
          </w:p>
          <w:p w:rsidR="003551EB" w:rsidRDefault="003551EB" w:rsidP="00D94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51EB" w:rsidRPr="00145AE0" w:rsidRDefault="003551EB" w:rsidP="00D94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 xml:space="preserve">2) Работа с учебником параграф </w:t>
            </w:r>
            <w:r>
              <w:rPr>
                <w:rFonts w:ascii="Times New Roman" w:hAnsi="Times New Roman" w:cs="Times New Roman"/>
              </w:rPr>
              <w:t>30 (пункты 1-3</w:t>
            </w:r>
            <w:r>
              <w:rPr>
                <w:rFonts w:ascii="Times New Roman" w:hAnsi="Times New Roman" w:cs="Times New Roman"/>
              </w:rPr>
              <w:t>)</w:t>
            </w:r>
            <w:r w:rsidRPr="00145AE0">
              <w:rPr>
                <w:rFonts w:ascii="Times New Roman" w:hAnsi="Times New Roman" w:cs="Times New Roman"/>
              </w:rPr>
              <w:t>.</w:t>
            </w:r>
          </w:p>
          <w:p w:rsidR="003551EB" w:rsidRPr="00145AE0" w:rsidRDefault="003551EB" w:rsidP="00D94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Прочитать и выписать в рабочую тетрадь:</w:t>
            </w:r>
            <w:r>
              <w:rPr>
                <w:rFonts w:ascii="Times New Roman" w:hAnsi="Times New Roman" w:cs="Times New Roman"/>
              </w:rPr>
              <w:t xml:space="preserve"> причины революции, повод, основные события развития революции весной-летом 1905 г., Манифест</w:t>
            </w:r>
          </w:p>
          <w:p w:rsidR="003551EB" w:rsidRPr="00145AE0" w:rsidRDefault="003551EB" w:rsidP="00D94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51EB" w:rsidRPr="00145AE0" w:rsidRDefault="003551EB" w:rsidP="00D94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51EB" w:rsidRPr="00145AE0" w:rsidRDefault="003551EB" w:rsidP="00D94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1EB" w:rsidRPr="00145AE0" w:rsidRDefault="003551EB" w:rsidP="00D94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1EB" w:rsidRPr="00145AE0" w:rsidRDefault="003551EB" w:rsidP="00D94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551EB" w:rsidRPr="00145AE0" w:rsidRDefault="003551EB" w:rsidP="00D94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51EB" w:rsidRPr="00145AE0" w:rsidRDefault="003551EB" w:rsidP="00D94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145AE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45AE0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1EB" w:rsidRPr="00145AE0" w:rsidRDefault="003551EB" w:rsidP="00D94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7AB">
              <w:rPr>
                <w:rFonts w:ascii="Times New Roman" w:hAnsi="Times New Roman" w:cs="Times New Roman"/>
              </w:rPr>
              <w:t>30</w:t>
            </w:r>
            <w:r w:rsidRPr="00145AE0">
              <w:rPr>
                <w:rFonts w:ascii="Times New Roman" w:hAnsi="Times New Roman" w:cs="Times New Roman"/>
              </w:rPr>
              <w:t>.04.</w:t>
            </w:r>
          </w:p>
          <w:p w:rsidR="003551EB" w:rsidRPr="00145AE0" w:rsidRDefault="003551EB" w:rsidP="00D94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3551EB" w:rsidRPr="00145AE0" w:rsidRDefault="003551EB" w:rsidP="00D94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30</w:t>
            </w:r>
            <w:r w:rsidRPr="00145A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(пункт 1-4) </w:t>
            </w:r>
            <w:r w:rsidRPr="00145AE0">
              <w:rPr>
                <w:rFonts w:ascii="Times New Roman" w:hAnsi="Times New Roman" w:cs="Times New Roman"/>
              </w:rPr>
              <w:t xml:space="preserve">читать, </w:t>
            </w:r>
          </w:p>
          <w:p w:rsidR="003551EB" w:rsidRPr="00145AE0" w:rsidRDefault="003551EB" w:rsidP="00D94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D6B1D" w:rsidRPr="00145AE0" w:rsidRDefault="000D6B1D" w:rsidP="000D6B1D">
      <w:pPr>
        <w:rPr>
          <w:rFonts w:ascii="Times New Roman" w:hAnsi="Times New Roman" w:cs="Times New Roman"/>
        </w:rPr>
      </w:pPr>
    </w:p>
    <w:p w:rsidR="000D6B1D" w:rsidRPr="00145AE0" w:rsidRDefault="000D6B1D" w:rsidP="000D6B1D">
      <w:pPr>
        <w:rPr>
          <w:rFonts w:ascii="Times New Roman" w:hAnsi="Times New Roman" w:cs="Times New Roman"/>
        </w:rPr>
      </w:pPr>
    </w:p>
    <w:p w:rsidR="000D6B1D" w:rsidRPr="00145AE0" w:rsidRDefault="000D6B1D" w:rsidP="000D6B1D">
      <w:pPr>
        <w:rPr>
          <w:rFonts w:ascii="Times New Roman" w:hAnsi="Times New Roman" w:cs="Times New Roman"/>
        </w:rPr>
      </w:pPr>
    </w:p>
    <w:p w:rsidR="00FD6E38" w:rsidRPr="00145AE0" w:rsidRDefault="00FD6E38">
      <w:pPr>
        <w:rPr>
          <w:rFonts w:ascii="Times New Roman" w:hAnsi="Times New Roman" w:cs="Times New Roman"/>
        </w:rPr>
      </w:pPr>
    </w:p>
    <w:sectPr w:rsidR="00FD6E38" w:rsidRPr="00145AE0" w:rsidSect="002514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42D"/>
    <w:multiLevelType w:val="hybridMultilevel"/>
    <w:tmpl w:val="952C2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73D5D"/>
    <w:multiLevelType w:val="hybridMultilevel"/>
    <w:tmpl w:val="7CA8A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6B1D"/>
    <w:rsid w:val="000D6B1D"/>
    <w:rsid w:val="00145AE0"/>
    <w:rsid w:val="0016126A"/>
    <w:rsid w:val="0020435A"/>
    <w:rsid w:val="003551EB"/>
    <w:rsid w:val="00445CFB"/>
    <w:rsid w:val="00D05861"/>
    <w:rsid w:val="00F4118F"/>
    <w:rsid w:val="00FD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B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6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95/tr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095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046/tra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time_continue=278&amp;v=rmjVG4tFrZE&amp;feature=emb_log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1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4</cp:revision>
  <dcterms:created xsi:type="dcterms:W3CDTF">2020-04-22T16:51:00Z</dcterms:created>
  <dcterms:modified xsi:type="dcterms:W3CDTF">2020-04-23T08:02:00Z</dcterms:modified>
</cp:coreProperties>
</file>