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5566F9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7BA3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879"/>
        <w:gridCol w:w="1985"/>
        <w:gridCol w:w="1984"/>
        <w:gridCol w:w="1843"/>
        <w:gridCol w:w="1276"/>
        <w:gridCol w:w="850"/>
        <w:gridCol w:w="1134"/>
        <w:gridCol w:w="993"/>
        <w:gridCol w:w="1275"/>
        <w:gridCol w:w="1134"/>
        <w:gridCol w:w="1560"/>
      </w:tblGrid>
      <w:tr w:rsidR="00A90063" w:rsidRPr="0065185A" w:rsidTr="00263048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263048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263048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5566F9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566F9">
              <w:rPr>
                <w:rFonts w:ascii="Times New Roman" w:hAnsi="Times New Roman"/>
              </w:rPr>
              <w:t>.</w:t>
            </w:r>
          </w:p>
          <w:p w:rsidR="00A90063" w:rsidRPr="0090617D" w:rsidRDefault="005566F9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A90063" w:rsidRPr="002766FA" w:rsidRDefault="005566F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1985" w:type="dxa"/>
          </w:tcPr>
          <w:p w:rsidR="005566F9" w:rsidRPr="00FC6D4B" w:rsidRDefault="005566F9" w:rsidP="005566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D4B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:rsidR="00A90063" w:rsidRPr="00AD52CE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1D34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  <w:p w:rsidR="00A90063" w:rsidRPr="00E21D34" w:rsidRDefault="00A90063" w:rsidP="00E21D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AD52CE">
              <w:rPr>
                <w:rFonts w:ascii="Times New Roman" w:hAnsi="Times New Roman"/>
                <w:lang w:val="en-US"/>
              </w:rPr>
              <w:t>ZOOM</w:t>
            </w:r>
          </w:p>
          <w:p w:rsidR="005566F9" w:rsidRPr="005566F9" w:rsidRDefault="005566F9" w:rsidP="001C5215">
            <w:pPr>
              <w:spacing w:after="0" w:line="240" w:lineRule="auto"/>
            </w:pPr>
            <w:r>
              <w:rPr>
                <w:rFonts w:ascii="Times New Roman" w:hAnsi="Times New Roman"/>
              </w:rPr>
              <w:t>2)</w:t>
            </w:r>
            <w:r>
              <w:t xml:space="preserve"> </w:t>
            </w:r>
            <w:r w:rsidRPr="00487DE0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487DE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87DE0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487DE0">
              <w:rPr>
                <w:rFonts w:ascii="Times New Roman" w:hAnsi="Times New Roman" w:cs="Times New Roman"/>
              </w:rPr>
              <w:t>Знайка</w:t>
            </w:r>
            <w:proofErr w:type="spellEnd"/>
          </w:p>
          <w:p w:rsidR="005566F9" w:rsidRDefault="00DB7224" w:rsidP="001C5215">
            <w:pPr>
              <w:spacing w:after="0" w:line="240" w:lineRule="auto"/>
            </w:pPr>
            <w:hyperlink r:id="rId6" w:history="1">
              <w:r w:rsidR="005566F9" w:rsidRPr="00A854F4">
                <w:rPr>
                  <w:rStyle w:val="a3"/>
                </w:rPr>
                <w:t>https://yandex.ru/video/preview/?filmId=6244169960775172221&amp;text=видеоурок%20простое%20предложение&amp;path=wizard&amp;parent-reqid=1588062638348440-1319247733743377058400299-production-app-host-man-web-yp-5&amp;redircnt=1588062649.1</w:t>
              </w:r>
            </w:hyperlink>
          </w:p>
          <w:p w:rsidR="005566F9" w:rsidRPr="00263048" w:rsidRDefault="005566F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048">
              <w:rPr>
                <w:rFonts w:ascii="Times New Roman" w:hAnsi="Times New Roman" w:cs="Times New Roman"/>
              </w:rPr>
              <w:t>3)</w:t>
            </w:r>
            <w:r w:rsidR="00263048" w:rsidRPr="00263048">
              <w:rPr>
                <w:rFonts w:ascii="Times New Roman" w:hAnsi="Times New Roman" w:cs="Times New Roman"/>
              </w:rPr>
              <w:t xml:space="preserve">работа с </w:t>
            </w:r>
            <w:r w:rsidR="00263048">
              <w:rPr>
                <w:rFonts w:ascii="Times New Roman" w:hAnsi="Times New Roman" w:cs="Times New Roman"/>
              </w:rPr>
              <w:t>учебником П.84</w:t>
            </w:r>
          </w:p>
          <w:p w:rsidR="004A1CE9" w:rsidRPr="00BA75D5" w:rsidRDefault="00263048" w:rsidP="00E21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упр.584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706F" w:rsidRDefault="00263048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абота </w:t>
            </w:r>
          </w:p>
          <w:p w:rsidR="00263048" w:rsidRDefault="00263048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Упр.587</w:t>
            </w:r>
          </w:p>
          <w:p w:rsidR="00263048" w:rsidRDefault="00263048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377F" w:rsidRPr="00E6377F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E6377F" w:rsidRPr="00B46B16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66F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6F9" w:rsidRPr="005566F9" w:rsidRDefault="005566F9" w:rsidP="00556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Годовая контрольная работа.</w:t>
            </w:r>
          </w:p>
          <w:p w:rsidR="00A90063" w:rsidRPr="00650065" w:rsidRDefault="005566F9" w:rsidP="00556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Тестовые задания (Части</w:t>
            </w:r>
            <w:proofErr w:type="gramStart"/>
            <w:r w:rsidRPr="005566F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566F9">
              <w:rPr>
                <w:rFonts w:ascii="Times New Roman" w:hAnsi="Times New Roman" w:cs="Times New Roman"/>
              </w:rPr>
              <w:t>, В, С).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5566F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650065" w:rsidRDefault="00DC2FF7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3458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66F9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E6377F" w:rsidRDefault="00263048" w:rsidP="0065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П.84</w:t>
            </w:r>
          </w:p>
          <w:p w:rsidR="00263048" w:rsidRPr="00650065" w:rsidRDefault="00263048" w:rsidP="0065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Упр.588/ 586</w:t>
            </w:r>
          </w:p>
        </w:tc>
      </w:tr>
      <w:tr w:rsidR="002766FA" w:rsidRPr="009C6E6C" w:rsidTr="00263048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263048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63048">
              <w:rPr>
                <w:rFonts w:ascii="Times New Roman" w:hAnsi="Times New Roman"/>
              </w:rPr>
              <w:t>.</w:t>
            </w:r>
          </w:p>
          <w:p w:rsidR="002766FA" w:rsidRPr="0090617D" w:rsidRDefault="0026304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5566F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1985" w:type="dxa"/>
          </w:tcPr>
          <w:p w:rsidR="002766FA" w:rsidRPr="002766FA" w:rsidRDefault="002630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3048">
              <w:rPr>
                <w:rFonts w:ascii="Times New Roman" w:hAnsi="Times New Roman" w:cs="Times New Roman"/>
              </w:rPr>
              <w:t>Рр</w:t>
            </w:r>
            <w:proofErr w:type="spellEnd"/>
            <w:r w:rsidRPr="00263048">
              <w:rPr>
                <w:rFonts w:ascii="Times New Roman" w:hAnsi="Times New Roman" w:cs="Times New Roman"/>
              </w:rPr>
              <w:t>.№ 28. Сбор систематизация материалов  сочинения-описания по картине В.М. Васнецова «Богатыри».</w:t>
            </w:r>
          </w:p>
        </w:tc>
        <w:tc>
          <w:tcPr>
            <w:tcW w:w="1984" w:type="dxa"/>
          </w:tcPr>
          <w:p w:rsidR="002766FA" w:rsidRPr="0090617D" w:rsidRDefault="003458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2487F" w:rsidRP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>1)Онлайн-урок</w:t>
            </w:r>
          </w:p>
          <w:p w:rsidR="00577F9F" w:rsidRPr="00AD52CE" w:rsidRDefault="003E1B0B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22487F">
              <w:rPr>
                <w:rFonts w:ascii="Times New Roman" w:hAnsi="Times New Roman"/>
              </w:rPr>
              <w:t>видеоурок</w:t>
            </w:r>
            <w:proofErr w:type="spellEnd"/>
            <w:r w:rsidRPr="0022487F">
              <w:rPr>
                <w:rFonts w:ascii="Times New Roman" w:hAnsi="Times New Roman"/>
              </w:rPr>
              <w:t xml:space="preserve"> </w:t>
            </w:r>
          </w:p>
          <w:p w:rsidR="006F7942" w:rsidRDefault="00DB7224" w:rsidP="0022487F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6F7942" w:rsidRPr="00A854F4">
                <w:rPr>
                  <w:rStyle w:val="a3"/>
                  <w:rFonts w:ascii="Times New Roman" w:hAnsi="Times New Roman"/>
                </w:rPr>
                <w:t>https://yandex.ru/video/search?text=видеоурок+Сбор+систематизация+материалов++сочинения-описания+по+картине+В.М.+Васнецова+«Богатыри»</w:t>
              </w:r>
            </w:hyperlink>
            <w:r w:rsidR="006F7942" w:rsidRPr="006F7942">
              <w:rPr>
                <w:rFonts w:ascii="Times New Roman" w:hAnsi="Times New Roman"/>
              </w:rPr>
              <w:t>.</w:t>
            </w:r>
          </w:p>
          <w:p w:rsidR="006F7942" w:rsidRDefault="00FF706F" w:rsidP="006F7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3)работа </w:t>
            </w:r>
            <w:r w:rsidR="006F7942">
              <w:rPr>
                <w:rFonts w:ascii="Times New Roman" w:hAnsi="Times New Roman"/>
              </w:rPr>
              <w:t xml:space="preserve">дополнительным материалом </w:t>
            </w:r>
          </w:p>
          <w:p w:rsidR="00B04E5C" w:rsidRDefault="00B04E5C" w:rsidP="006F7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уроку</w:t>
            </w:r>
          </w:p>
          <w:p w:rsidR="0022487F" w:rsidRPr="0090617D" w:rsidRDefault="00FF706F" w:rsidP="006F7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B04E5C">
              <w:rPr>
                <w:rFonts w:ascii="Times New Roman" w:hAnsi="Times New Roman"/>
              </w:rPr>
              <w:t xml:space="preserve">записать план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377F" w:rsidRDefault="00F839F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черновике за планом</w:t>
            </w:r>
          </w:p>
          <w:p w:rsidR="00B04E5C" w:rsidRDefault="00FF706F" w:rsidP="00B04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487F" w:rsidRDefault="002248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048" w:rsidRPr="005566F9" w:rsidRDefault="00263048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Годовая контрольная работа.</w:t>
            </w:r>
          </w:p>
          <w:p w:rsidR="002766FA" w:rsidRDefault="00263048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Тестовые задания (Части</w:t>
            </w:r>
            <w:proofErr w:type="gramStart"/>
            <w:r w:rsidRPr="005566F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566F9">
              <w:rPr>
                <w:rFonts w:ascii="Times New Roman" w:hAnsi="Times New Roman" w:cs="Times New Roman"/>
              </w:rPr>
              <w:t>, В, С).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1832D9" w:rsidRDefault="001832D9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26304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2" w:type="dxa"/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63048">
              <w:rPr>
                <w:rFonts w:ascii="Times New Roman" w:hAnsi="Times New Roman"/>
              </w:rPr>
              <w:t>.</w:t>
            </w:r>
          </w:p>
          <w:p w:rsidR="00263048" w:rsidRDefault="0026304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5566F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1985" w:type="dxa"/>
          </w:tcPr>
          <w:p w:rsidR="002766FA" w:rsidRPr="002766FA" w:rsidRDefault="006F794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942">
              <w:rPr>
                <w:rFonts w:ascii="Times New Roman" w:hAnsi="Times New Roman" w:cs="Times New Roman"/>
              </w:rPr>
              <w:t>Рр</w:t>
            </w:r>
            <w:proofErr w:type="spellEnd"/>
            <w:r w:rsidRPr="006F7942">
              <w:rPr>
                <w:rFonts w:ascii="Times New Roman" w:hAnsi="Times New Roman" w:cs="Times New Roman"/>
              </w:rPr>
              <w:t>.№ 29. Обучающее сочинение-описание картины В.М. Васнецова «Богатыри».</w:t>
            </w:r>
          </w:p>
        </w:tc>
        <w:tc>
          <w:tcPr>
            <w:tcW w:w="1984" w:type="dxa"/>
          </w:tcPr>
          <w:p w:rsidR="002766FA" w:rsidRPr="0090617D" w:rsidRDefault="00650900" w:rsidP="0018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900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AD52CE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F839FF" w:rsidRPr="0090617D" w:rsidRDefault="00F839FF" w:rsidP="00F839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основная работа над сочинением</w:t>
            </w:r>
          </w:p>
          <w:p w:rsidR="001832D9" w:rsidRPr="0090617D" w:rsidRDefault="001832D9" w:rsidP="00FF70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9FF" w:rsidRDefault="00F839FF" w:rsidP="00E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сочинение </w:t>
            </w:r>
          </w:p>
          <w:p w:rsidR="001832D9" w:rsidRDefault="00FF706F" w:rsidP="00E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отправить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048" w:rsidRPr="005566F9" w:rsidRDefault="00263048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Годовая контрольная работа.</w:t>
            </w:r>
          </w:p>
          <w:p w:rsidR="002766FA" w:rsidRDefault="00263048" w:rsidP="00263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6F9">
              <w:rPr>
                <w:rFonts w:ascii="Times New Roman" w:hAnsi="Times New Roman" w:cs="Times New Roman"/>
              </w:rPr>
              <w:t>Тестовые задания (Части</w:t>
            </w:r>
            <w:proofErr w:type="gramStart"/>
            <w:r w:rsidRPr="005566F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566F9">
              <w:rPr>
                <w:rFonts w:ascii="Times New Roman" w:hAnsi="Times New Roman" w:cs="Times New Roman"/>
              </w:rPr>
              <w:t>, В, С).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15261">
              <w:rPr>
                <w:rFonts w:ascii="Times New Roman" w:hAnsi="Times New Roman" w:cs="Times New Roman"/>
              </w:rPr>
              <w:t>.05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1832D9" w:rsidRDefault="001832D9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26304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63048">
              <w:rPr>
                <w:rFonts w:ascii="Times New Roman" w:hAnsi="Times New Roman"/>
              </w:rPr>
              <w:t>.</w:t>
            </w:r>
          </w:p>
          <w:p w:rsidR="00263048" w:rsidRDefault="0026304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2766FA" w:rsidRP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1985" w:type="dxa"/>
          </w:tcPr>
          <w:p w:rsidR="002766FA" w:rsidRPr="002766FA" w:rsidRDefault="006F794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942">
              <w:rPr>
                <w:rFonts w:ascii="Times New Roman" w:hAnsi="Times New Roman" w:cs="Times New Roman"/>
              </w:rPr>
              <w:t>Порядок слов в предложении.</w:t>
            </w:r>
          </w:p>
        </w:tc>
        <w:tc>
          <w:tcPr>
            <w:tcW w:w="1984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FF706F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88354E" w:rsidRDefault="007F29C2" w:rsidP="0018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2)</w:t>
            </w:r>
            <w:r w:rsidR="0088354E">
              <w:t xml:space="preserve"> </w:t>
            </w:r>
            <w:r w:rsidR="0088354E" w:rsidRPr="00487DE0">
              <w:rPr>
                <w:rFonts w:ascii="Times New Roman" w:hAnsi="Times New Roman" w:cs="Times New Roman"/>
              </w:rPr>
              <w:t>просм</w:t>
            </w:r>
            <w:r w:rsidR="006F7942">
              <w:rPr>
                <w:rFonts w:ascii="Times New Roman" w:hAnsi="Times New Roman" w:cs="Times New Roman"/>
              </w:rPr>
              <w:t xml:space="preserve">отреть </w:t>
            </w:r>
            <w:proofErr w:type="spellStart"/>
            <w:r w:rsidR="006F794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6F7942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6F7942">
              <w:rPr>
                <w:rFonts w:ascii="Times New Roman" w:hAnsi="Times New Roman" w:cs="Times New Roman"/>
              </w:rPr>
              <w:t>Интерурок</w:t>
            </w:r>
            <w:proofErr w:type="spellEnd"/>
          </w:p>
          <w:p w:rsidR="006F7942" w:rsidRDefault="00DB7224" w:rsidP="001832D9">
            <w:pPr>
              <w:spacing w:after="0" w:line="240" w:lineRule="auto"/>
            </w:pPr>
            <w:hyperlink r:id="rId8" w:history="1">
              <w:r w:rsidR="006F7942" w:rsidRPr="00A854F4">
                <w:rPr>
                  <w:rStyle w:val="a3"/>
                </w:rPr>
                <w:t>https://yandex.ru/video/preview/?filmId=7340536242408760587&amp;text=видеоурок+простое+предложение&amp;path=wizard</w:t>
              </w:r>
              <w:r w:rsidR="006F7942" w:rsidRPr="00A854F4">
                <w:rPr>
                  <w:rStyle w:val="a3"/>
                </w:rPr>
                <w:lastRenderedPageBreak/>
                <w:t>&amp;parent-reqid=1588062638348440-1319247733743377058400299-production-app-host-man-web-yp-5&amp;redircnt=1588062649.1</w:t>
              </w:r>
            </w:hyperlink>
          </w:p>
          <w:p w:rsidR="00487DE0" w:rsidRDefault="007F29C2" w:rsidP="00883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5878" w:rsidRPr="00345878">
              <w:rPr>
                <w:rFonts w:ascii="Times New Roman" w:hAnsi="Times New Roman"/>
              </w:rPr>
              <w:t>)</w:t>
            </w:r>
            <w:r w:rsidR="001832D9" w:rsidRPr="0090617D">
              <w:rPr>
                <w:rFonts w:ascii="Times New Roman" w:hAnsi="Times New Roman"/>
              </w:rPr>
              <w:t xml:space="preserve"> </w:t>
            </w:r>
            <w:r w:rsidR="001832D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с учебником </w:t>
            </w:r>
            <w:r w:rsidR="006F7942">
              <w:rPr>
                <w:rFonts w:ascii="Times New Roman" w:hAnsi="Times New Roman"/>
              </w:rPr>
              <w:t>П.85</w:t>
            </w:r>
          </w:p>
          <w:p w:rsidR="007F29C2" w:rsidRPr="0090617D" w:rsidRDefault="007F29C2" w:rsidP="00883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7DE0">
              <w:rPr>
                <w:rFonts w:ascii="Times New Roman" w:hAnsi="Times New Roman"/>
              </w:rPr>
              <w:t>)упр.</w:t>
            </w:r>
            <w:r w:rsidR="006F7942">
              <w:rPr>
                <w:rFonts w:ascii="Times New Roman" w:hAnsi="Times New Roman"/>
              </w:rPr>
              <w:t>595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6E5C" w:rsidRDefault="00A2343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F7942" w:rsidRDefault="006F794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орфографический практикум на стр.144</w:t>
            </w:r>
          </w:p>
          <w:p w:rsidR="00A2343E" w:rsidRDefault="00A2343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E5C" w:rsidRP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F794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630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контрольная работа. </w:t>
            </w:r>
            <w:r w:rsidR="00650900">
              <w:rPr>
                <w:rFonts w:ascii="Times New Roman" w:hAnsi="Times New Roman" w:cs="Times New Roman"/>
              </w:rPr>
              <w:t>Тестовые задани</w:t>
            </w:r>
            <w:proofErr w:type="gramStart"/>
            <w:r w:rsidR="00650900">
              <w:rPr>
                <w:rFonts w:ascii="Times New Roman" w:hAnsi="Times New Roman" w:cs="Times New Roman"/>
              </w:rPr>
              <w:t>я(</w:t>
            </w:r>
            <w:proofErr w:type="gramEnd"/>
            <w:r w:rsidR="00650900">
              <w:rPr>
                <w:rFonts w:ascii="Times New Roman" w:hAnsi="Times New Roman" w:cs="Times New Roman"/>
              </w:rPr>
              <w:t>Части А,В,С)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F7942">
              <w:rPr>
                <w:rFonts w:ascii="Times New Roman" w:hAnsi="Times New Roman" w:cs="Times New Roman"/>
              </w:rPr>
              <w:t>.05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6F794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335AC8" w:rsidRPr="009C6E6C" w:rsidTr="00263048">
        <w:trPr>
          <w:trHeight w:val="636"/>
        </w:trPr>
        <w:tc>
          <w:tcPr>
            <w:tcW w:w="484" w:type="dxa"/>
          </w:tcPr>
          <w:p w:rsidR="00335AC8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22" w:type="dxa"/>
          </w:tcPr>
          <w:p w:rsidR="00335AC8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335AC8" w:rsidRDefault="00335AC8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79" w:type="dxa"/>
          </w:tcPr>
          <w:p w:rsidR="00335AC8" w:rsidRPr="00DA105A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1985" w:type="dxa"/>
          </w:tcPr>
          <w:p w:rsidR="00335AC8" w:rsidRPr="006F7942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D4B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984" w:type="dxa"/>
          </w:tcPr>
          <w:p w:rsidR="00335AC8" w:rsidRPr="006732F4" w:rsidRDefault="00335AC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35AC8" w:rsidRPr="00345878" w:rsidRDefault="00335AC8" w:rsidP="00335AC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35AC8" w:rsidRDefault="00335AC8" w:rsidP="00335AC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335AC8" w:rsidRDefault="00DB7224" w:rsidP="003458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487DE0">
              <w:rPr>
                <w:rFonts w:ascii="Times New Roman" w:hAnsi="Times New Roman" w:cs="Times New Roman"/>
              </w:rPr>
              <w:t xml:space="preserve"> </w:t>
            </w:r>
            <w:r w:rsidRPr="00487DE0">
              <w:rPr>
                <w:rFonts w:ascii="Times New Roman" w:hAnsi="Times New Roman" w:cs="Times New Roman"/>
              </w:rPr>
              <w:t>просм</w:t>
            </w:r>
            <w:r>
              <w:rPr>
                <w:rFonts w:ascii="Times New Roman" w:hAnsi="Times New Roman" w:cs="Times New Roman"/>
              </w:rPr>
              <w:t xml:space="preserve">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DB7224" w:rsidRDefault="00DB7224" w:rsidP="00DB7224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1F4FAC">
                <w:rPr>
                  <w:rStyle w:val="a3"/>
                  <w:rFonts w:ascii="Times New Roman" w:hAnsi="Times New Roman"/>
                </w:rPr>
                <w:t>https://www.youtube.com/watch?v=3ZCfYplBfvU</w:t>
              </w:r>
            </w:hyperlink>
          </w:p>
          <w:p w:rsidR="00DB7224" w:rsidRDefault="00DB7224" w:rsidP="00DB7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 xml:space="preserve">работа с учебником </w:t>
            </w:r>
            <w:r>
              <w:rPr>
                <w:rFonts w:ascii="Times New Roman" w:hAnsi="Times New Roman"/>
              </w:rPr>
              <w:t>П.86</w:t>
            </w:r>
          </w:p>
          <w:p w:rsidR="00DB7224" w:rsidRPr="00345878" w:rsidRDefault="00DB7224" w:rsidP="00DB7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4)упр.</w:t>
            </w:r>
            <w:r>
              <w:rPr>
                <w:rFonts w:ascii="Times New Roman" w:hAnsi="Times New Roman"/>
              </w:rPr>
              <w:t>600 (1-2 предложение)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7224" w:rsidRDefault="00DB7224" w:rsidP="00DB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35AC8" w:rsidRDefault="00DB7224" w:rsidP="00DB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</w:rPr>
              <w:t xml:space="preserve"> упр.603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5AC8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AC8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работа. Тестовые задани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Части А,В,С)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5AC8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35AC8" w:rsidRPr="00345878" w:rsidRDefault="00335AC8" w:rsidP="0033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335AC8" w:rsidRPr="00345878" w:rsidRDefault="00335AC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AC8" w:rsidRDefault="00DB7224" w:rsidP="0033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335AC8">
              <w:rPr>
                <w:rFonts w:ascii="Times New Roman" w:hAnsi="Times New Roman" w:cs="Times New Roman"/>
              </w:rPr>
              <w:t>.05</w:t>
            </w:r>
          </w:p>
          <w:p w:rsidR="00335AC8" w:rsidRDefault="00335AC8" w:rsidP="0033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335AC8" w:rsidRDefault="00335AC8" w:rsidP="0033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335AC8" w:rsidRDefault="00335A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B04E5C" w:rsidRDefault="00B04E5C" w:rsidP="00B04E5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уроку 07.05.2020</w:t>
      </w:r>
      <w:r w:rsidR="0090617D">
        <w:rPr>
          <w:rFonts w:ascii="Times New Roman" w:hAnsi="Times New Roman"/>
          <w:b/>
          <w:sz w:val="28"/>
          <w:szCs w:val="28"/>
        </w:rPr>
        <w:t xml:space="preserve">   </w:t>
      </w:r>
    </w:p>
    <w:p w:rsidR="00B04E5C" w:rsidRDefault="00B04E5C" w:rsidP="00B04E5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04E5C" w:rsidRPr="00512F31" w:rsidRDefault="0090617D" w:rsidP="00B04E5C">
      <w:pPr>
        <w:pStyle w:val="c6"/>
        <w:shd w:val="clear" w:color="auto" w:fill="FFFFFF"/>
        <w:spacing w:before="0" w:beforeAutospacing="0" w:after="0" w:afterAutospacing="0"/>
        <w:ind w:left="-993" w:firstLine="708"/>
        <w:jc w:val="both"/>
        <w:rPr>
          <w:rStyle w:val="c2"/>
          <w:b/>
          <w:color w:val="000000"/>
          <w:u w:val="single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B04E5C" w:rsidRPr="00512F31">
        <w:rPr>
          <w:rStyle w:val="c2"/>
          <w:b/>
          <w:color w:val="000000"/>
          <w:u w:val="single"/>
        </w:rPr>
        <w:t>ПОДГОТОВКА К СОЧИНЕНИЮ ПО КАРТИНЕ ВАСНЕЦОВА «БОГАТЫРИ»</w:t>
      </w:r>
    </w:p>
    <w:p w:rsidR="00B04E5C" w:rsidRPr="00512F31" w:rsidRDefault="00B04E5C" w:rsidP="00B04E5C">
      <w:pPr>
        <w:pStyle w:val="c6"/>
        <w:shd w:val="clear" w:color="auto" w:fill="FFFFFF"/>
        <w:spacing w:before="0" w:beforeAutospacing="0" w:after="0" w:afterAutospacing="0"/>
        <w:ind w:left="-993" w:firstLine="708"/>
        <w:jc w:val="both"/>
        <w:rPr>
          <w:color w:val="000000"/>
        </w:rPr>
      </w:pPr>
      <w:r>
        <w:rPr>
          <w:rStyle w:val="c2"/>
          <w:color w:val="000000"/>
        </w:rPr>
        <w:t>1.</w:t>
      </w:r>
      <w:r w:rsidRPr="00512F31">
        <w:rPr>
          <w:rStyle w:val="c2"/>
          <w:b/>
          <w:color w:val="000000"/>
        </w:rPr>
        <w:t>Вступление.</w:t>
      </w:r>
      <w:r>
        <w:rPr>
          <w:rStyle w:val="c2"/>
          <w:color w:val="000000"/>
        </w:rPr>
        <w:t xml:space="preserve"> Творчество  художника  Виктора Михайловича</w:t>
      </w:r>
      <w:r w:rsidRPr="00512F31">
        <w:rPr>
          <w:rStyle w:val="c2"/>
          <w:color w:val="000000"/>
        </w:rPr>
        <w:t xml:space="preserve"> Васнецова стало вершиной русского искусства 19 века. В Третьяковской галерее  в </w:t>
      </w:r>
      <w:proofErr w:type="spellStart"/>
      <w:r w:rsidRPr="00512F31">
        <w:rPr>
          <w:rStyle w:val="c2"/>
          <w:color w:val="000000"/>
        </w:rPr>
        <w:t>Васнецовском</w:t>
      </w:r>
      <w:proofErr w:type="spellEnd"/>
      <w:r w:rsidRPr="00512F31">
        <w:rPr>
          <w:rStyle w:val="c2"/>
          <w:color w:val="000000"/>
        </w:rPr>
        <w:t xml:space="preserve">  зале висит картина «Богатыри». Она стала воплощением  всех творческих замыслов художника, его размышлений, частью его жизни. Два десятилетия посвятил он этой картине. Изучил былины, историю Древней Руси, В музеях знакомился с образцами древнего оружия, одежды наших предков.</w:t>
      </w:r>
    </w:p>
    <w:p w:rsidR="00B04E5C" w:rsidRPr="00512F31" w:rsidRDefault="00B04E5C" w:rsidP="00B04E5C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rStyle w:val="c2"/>
          <w:color w:val="000000"/>
        </w:rPr>
      </w:pPr>
      <w:r w:rsidRPr="00512F31">
        <w:rPr>
          <w:rStyle w:val="c2"/>
          <w:color w:val="000000"/>
        </w:rPr>
        <w:t>« Они были моим творческим долгом, обязательством перед родным народом. Я обязан был выполнить  свои обязанности  перед ними так, как их понимал и чувствовал».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512F31">
        <w:rPr>
          <w:rStyle w:val="c2"/>
          <w:color w:val="000000"/>
        </w:rPr>
        <w:tab/>
      </w:r>
      <w:r w:rsidRPr="00512F31">
        <w:rPr>
          <w:rStyle w:val="c2"/>
          <w:b/>
          <w:color w:val="000000"/>
        </w:rPr>
        <w:t>2.</w:t>
      </w:r>
      <w:r w:rsidRPr="00512F31">
        <w:rPr>
          <w:rStyle w:val="c1"/>
          <w:b/>
          <w:color w:val="000000"/>
        </w:rPr>
        <w:t>Рассматривание репродукции: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-Ваше впечатление от картины.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-Какие чувства она у вас вызывает?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-Кто из богатырей привлекает ваше внимание?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rStyle w:val="c1"/>
          <w:color w:val="000000"/>
        </w:rPr>
      </w:pPr>
      <w:r w:rsidRPr="00512F31">
        <w:rPr>
          <w:rStyle w:val="c1"/>
          <w:color w:val="000000"/>
        </w:rPr>
        <w:lastRenderedPageBreak/>
        <w:t xml:space="preserve">-Кто из троих </w:t>
      </w:r>
      <w:r w:rsidRPr="004C3F0F">
        <w:rPr>
          <w:rStyle w:val="c1"/>
          <w:b/>
          <w:color w:val="000000"/>
        </w:rPr>
        <w:t>Илья Муромец</w:t>
      </w:r>
      <w:r w:rsidRPr="00512F31">
        <w:rPr>
          <w:rStyle w:val="c1"/>
          <w:color w:val="000000"/>
        </w:rPr>
        <w:t>? Почему так решили</w:t>
      </w:r>
      <w:proofErr w:type="gramStart"/>
      <w:r w:rsidRPr="00512F31">
        <w:rPr>
          <w:rStyle w:val="c1"/>
          <w:color w:val="000000"/>
        </w:rPr>
        <w:t>?</w:t>
      </w:r>
      <w:r w:rsidRPr="00512F31">
        <w:rPr>
          <w:rStyle w:val="c1"/>
          <w:color w:val="000000"/>
          <w:u w:val="single"/>
        </w:rPr>
        <w:t>-</w:t>
      </w:r>
      <w:proofErr w:type="gramEnd"/>
      <w:r w:rsidRPr="00512F31">
        <w:rPr>
          <w:rStyle w:val="c1"/>
          <w:color w:val="000000"/>
          <w:u w:val="single"/>
        </w:rPr>
        <w:t>Внешний вид</w:t>
      </w:r>
      <w:r w:rsidRPr="00512F31">
        <w:rPr>
          <w:rStyle w:val="c1"/>
          <w:color w:val="000000"/>
        </w:rPr>
        <w:t xml:space="preserve">: доспехи, возраст, осанка, взгляд и т. д.( Спокойное, мужественное лицо, на  вороном  коне, крестьянский сын, самый старший и самый крепкий, могучий, воплощение силы народной, зорко всматривается вдаль. </w:t>
      </w:r>
      <w:proofErr w:type="gramStart"/>
      <w:r w:rsidRPr="00512F31">
        <w:rPr>
          <w:rStyle w:val="c1"/>
          <w:color w:val="000000"/>
        </w:rPr>
        <w:t>Враг не уйдёт от его пристального взгляда).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На заставе был богатырь Илья,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Илья Муромец</w:t>
      </w:r>
      <w:proofErr w:type="gramStart"/>
      <w:r w:rsidRPr="00512F31">
        <w:rPr>
          <w:rStyle w:val="c1"/>
          <w:color w:val="000000"/>
        </w:rPr>
        <w:t xml:space="preserve"> ,</w:t>
      </w:r>
      <w:proofErr w:type="gramEnd"/>
      <w:r w:rsidRPr="00512F31">
        <w:rPr>
          <w:rStyle w:val="c1"/>
          <w:color w:val="000000"/>
        </w:rPr>
        <w:t xml:space="preserve"> сын Иванович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 Из – под славного города из- </w:t>
      </w:r>
      <w:proofErr w:type="gramStart"/>
      <w:r w:rsidRPr="00512F31">
        <w:rPr>
          <w:rStyle w:val="c1"/>
          <w:color w:val="000000"/>
        </w:rPr>
        <w:t>под</w:t>
      </w:r>
      <w:proofErr w:type="gramEnd"/>
      <w:r w:rsidRPr="00512F31">
        <w:rPr>
          <w:rStyle w:val="c1"/>
          <w:color w:val="000000"/>
        </w:rPr>
        <w:t xml:space="preserve"> Мурома,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Из того ли села Карачарова,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И конь под </w:t>
      </w:r>
      <w:proofErr w:type="gramStart"/>
      <w:r w:rsidRPr="00512F31">
        <w:rPr>
          <w:rStyle w:val="c1"/>
          <w:color w:val="000000"/>
        </w:rPr>
        <w:t>Ильёй</w:t>
      </w:r>
      <w:proofErr w:type="gramEnd"/>
      <w:r w:rsidRPr="00512F31">
        <w:rPr>
          <w:rStyle w:val="c1"/>
          <w:color w:val="000000"/>
        </w:rPr>
        <w:t xml:space="preserve"> словно лютый зверь,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Он сам на коне как ясен сокол….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hd w:val="clear" w:color="auto" w:fill="FFFFFF"/>
        </w:rPr>
      </w:pPr>
      <w:proofErr w:type="gramStart"/>
      <w:r w:rsidRPr="004C3F0F">
        <w:rPr>
          <w:b/>
          <w:color w:val="000000"/>
          <w:shd w:val="clear" w:color="auto" w:fill="FFFFFF"/>
        </w:rPr>
        <w:t>Добрыня Никитич</w:t>
      </w:r>
      <w:r w:rsidRPr="00512F31">
        <w:rPr>
          <w:color w:val="000000"/>
          <w:shd w:val="clear" w:color="auto" w:fill="FFFFFF"/>
        </w:rPr>
        <w:t xml:space="preserve"> (богатырь на белоснежном коне, порывистый и благородный, нетерпелив и конь ему </w:t>
      </w:r>
      <w:proofErr w:type="spellStart"/>
      <w:r w:rsidRPr="00512F31">
        <w:rPr>
          <w:color w:val="000000"/>
          <w:shd w:val="clear" w:color="auto" w:fill="FFFFFF"/>
        </w:rPr>
        <w:t>подстать</w:t>
      </w:r>
      <w:proofErr w:type="spellEnd"/>
      <w:r w:rsidRPr="00512F31">
        <w:rPr>
          <w:color w:val="000000"/>
          <w:shd w:val="clear" w:color="auto" w:fill="FFFFFF"/>
        </w:rPr>
        <w:t>, смотрит вдаль, вот- вот сорвётся с места.</w:t>
      </w:r>
      <w:proofErr w:type="gramEnd"/>
      <w:r w:rsidRPr="00512F31">
        <w:rPr>
          <w:color w:val="000000"/>
          <w:shd w:val="clear" w:color="auto" w:fill="FFFFFF"/>
        </w:rPr>
        <w:t xml:space="preserve"> </w:t>
      </w:r>
      <w:proofErr w:type="gramStart"/>
      <w:r w:rsidRPr="00512F31">
        <w:rPr>
          <w:color w:val="000000"/>
          <w:shd w:val="clear" w:color="auto" w:fill="FFFFFF"/>
        </w:rPr>
        <w:t>Одет Добрыня побогаче, видно он из знатного рода).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hd w:val="clear" w:color="auto" w:fill="FFFFFF"/>
        </w:rPr>
      </w:pP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hd w:val="clear" w:color="auto" w:fill="FFFFFF"/>
        </w:rPr>
      </w:pPr>
      <w:proofErr w:type="gramStart"/>
      <w:r w:rsidRPr="004C3F0F">
        <w:rPr>
          <w:b/>
          <w:color w:val="000000"/>
          <w:shd w:val="clear" w:color="auto" w:fill="FFFFFF"/>
        </w:rPr>
        <w:t>Алеша Попович</w:t>
      </w:r>
      <w:r w:rsidRPr="00512F31">
        <w:rPr>
          <w:color w:val="000000"/>
          <w:shd w:val="clear" w:color="auto" w:fill="FFFFFF"/>
        </w:rPr>
        <w:t xml:space="preserve"> (Молод, красив, смел и отважен, весел и лукав, способен развлечь всех песнью, но может и стрелы свои ловко и быстро пустить.</w:t>
      </w:r>
      <w:proofErr w:type="gramEnd"/>
      <w:r w:rsidRPr="00512F31">
        <w:rPr>
          <w:color w:val="000000"/>
          <w:shd w:val="clear" w:color="auto" w:fill="FFFFFF"/>
        </w:rPr>
        <w:t xml:space="preserve"> </w:t>
      </w:r>
      <w:proofErr w:type="gramStart"/>
      <w:r w:rsidRPr="00512F31">
        <w:rPr>
          <w:color w:val="000000"/>
          <w:shd w:val="clear" w:color="auto" w:fill="FFFFFF"/>
        </w:rPr>
        <w:t>Он смышлён, с  усмешкою смотрит  в ту сторону, где могут быть враги земли Русской.)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hd w:val="clear" w:color="auto" w:fill="FFFFFF"/>
        </w:rPr>
      </w:pPr>
    </w:p>
    <w:p w:rsidR="00B04E5C" w:rsidRPr="004C3F0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rStyle w:val="c1"/>
          <w:b/>
          <w:color w:val="000000"/>
        </w:rPr>
      </w:pPr>
      <w:r w:rsidRPr="004C3F0F">
        <w:rPr>
          <w:rStyle w:val="c1"/>
          <w:b/>
          <w:color w:val="000000"/>
        </w:rPr>
        <w:t>3.Вопросы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Как изображены богатыри?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( Крупным планом, все вместе, плечом к плечу, в полной боевой готовности, едины в своих помыслах.)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Что почувствовали в их взглядах и позах?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gramStart"/>
      <w:r w:rsidRPr="00512F31">
        <w:rPr>
          <w:rStyle w:val="c1"/>
          <w:color w:val="000000"/>
        </w:rPr>
        <w:t>( Большая сила, готовность  в любую минуту сразиться с врагом.</w:t>
      </w:r>
      <w:proofErr w:type="gramEnd"/>
      <w:r w:rsidRPr="00512F31">
        <w:rPr>
          <w:rStyle w:val="c1"/>
          <w:color w:val="000000"/>
        </w:rPr>
        <w:t xml:space="preserve"> </w:t>
      </w:r>
      <w:proofErr w:type="gramStart"/>
      <w:r w:rsidRPr="00512F31">
        <w:rPr>
          <w:rStyle w:val="c1"/>
          <w:color w:val="000000"/>
        </w:rPr>
        <w:t>Картина выражает чувство уверенности, что богатыри непобедимы.)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Они как бы возвышаются над землёй. Почему?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gramStart"/>
      <w:r w:rsidRPr="00512F31">
        <w:rPr>
          <w:rStyle w:val="c1"/>
          <w:color w:val="000000"/>
        </w:rPr>
        <w:t>( Чтобы показать, как необъятна русская земля.</w:t>
      </w:r>
      <w:proofErr w:type="gramEnd"/>
      <w:r w:rsidRPr="00512F31">
        <w:rPr>
          <w:rStyle w:val="c1"/>
          <w:color w:val="000000"/>
        </w:rPr>
        <w:t xml:space="preserve"> За богатырской заставой просторы родной земли бескрайни. </w:t>
      </w:r>
      <w:proofErr w:type="gramStart"/>
      <w:r w:rsidRPr="00512F31">
        <w:rPr>
          <w:rStyle w:val="c1"/>
          <w:color w:val="000000"/>
        </w:rPr>
        <w:t>Степь так широка, что конца и края ей нет.)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_ Что же хотел показать художник, изображая этих богатырей, разных, непохожих друг на друга?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( Защитнику Отечества нужны не только сила, отвага, храбрость, но и хитрость, умение обмануть врага.)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Как автор относится к своим героям? Из чего это видно?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( Гордится ими</w:t>
      </w:r>
      <w:proofErr w:type="gramStart"/>
      <w:r w:rsidRPr="00512F31">
        <w:rPr>
          <w:rStyle w:val="c1"/>
          <w:color w:val="000000"/>
        </w:rPr>
        <w:t xml:space="preserve"> ,</w:t>
      </w:r>
      <w:proofErr w:type="gramEnd"/>
      <w:r w:rsidRPr="00512F31">
        <w:rPr>
          <w:rStyle w:val="c1"/>
          <w:color w:val="000000"/>
        </w:rPr>
        <w:t xml:space="preserve"> любуется силой, красотой. </w:t>
      </w:r>
      <w:proofErr w:type="gramStart"/>
      <w:r w:rsidRPr="00512F31">
        <w:rPr>
          <w:rStyle w:val="c1"/>
          <w:color w:val="000000"/>
        </w:rPr>
        <w:t>Изобразил их с любовью, восхищением.)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Как объясните смысл названия картины «Богатыри?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(  Это защита русской земли от врагов, её сила, опора.)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Какие краски использовал художник показать степь, холмы?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gramStart"/>
      <w:r w:rsidRPr="00512F31">
        <w:rPr>
          <w:rStyle w:val="c1"/>
          <w:color w:val="000000"/>
        </w:rPr>
        <w:t xml:space="preserve">( Фиолетовые, синие, </w:t>
      </w:r>
      <w:proofErr w:type="spellStart"/>
      <w:r w:rsidRPr="00512F31">
        <w:rPr>
          <w:rStyle w:val="c1"/>
          <w:color w:val="000000"/>
        </w:rPr>
        <w:t>тёмнозелёные</w:t>
      </w:r>
      <w:proofErr w:type="spellEnd"/>
      <w:r w:rsidRPr="00512F31">
        <w:rPr>
          <w:rStyle w:val="c1"/>
          <w:color w:val="000000"/>
        </w:rPr>
        <w:t xml:space="preserve">, </w:t>
      </w:r>
      <w:proofErr w:type="spellStart"/>
      <w:r w:rsidRPr="00512F31">
        <w:rPr>
          <w:rStyle w:val="c1"/>
          <w:color w:val="000000"/>
        </w:rPr>
        <w:t>тёмнокоричневые</w:t>
      </w:r>
      <w:proofErr w:type="spellEnd"/>
      <w:r w:rsidRPr="00512F31">
        <w:rPr>
          <w:rStyle w:val="c1"/>
          <w:color w:val="000000"/>
        </w:rPr>
        <w:t>.</w:t>
      </w:r>
      <w:proofErr w:type="gramEnd"/>
      <w:r w:rsidRPr="00512F31">
        <w:rPr>
          <w:rStyle w:val="c1"/>
          <w:color w:val="000000"/>
        </w:rPr>
        <w:t xml:space="preserve"> Чувство тревоги, беспокойство, настороженности: не затаился ли где </w:t>
      </w:r>
      <w:proofErr w:type="gramStart"/>
      <w:r w:rsidRPr="00512F31">
        <w:rPr>
          <w:rStyle w:val="c1"/>
          <w:color w:val="000000"/>
        </w:rPr>
        <w:t>-т</w:t>
      </w:r>
      <w:proofErr w:type="gramEnd"/>
      <w:r w:rsidRPr="00512F31">
        <w:rPr>
          <w:rStyle w:val="c1"/>
          <w:color w:val="000000"/>
        </w:rPr>
        <w:t>о поблизости враг)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ВЫВОД: яркими и нарядными представлены богатыри, темно и страшно за ними. Контраст усиливает мощь героев картины. Под их пристальным, чутким взором ни врагу, ни зверю не пробраться, не проскользнуть.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- Какие чаяния, думы хотел выразить художник в картине?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gramStart"/>
      <w:r w:rsidRPr="00512F31">
        <w:rPr>
          <w:rStyle w:val="c1"/>
          <w:color w:val="000000"/>
        </w:rPr>
        <w:t>( Прославляет защитников,  хочет, чтобы мы гордились своими героическими предками, помнили о них, любили землю, где родились.</w:t>
      </w:r>
      <w:proofErr w:type="gramEnd"/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- Такую </w:t>
      </w:r>
      <w:proofErr w:type="gramStart"/>
      <w:r w:rsidRPr="00512F31">
        <w:rPr>
          <w:rStyle w:val="c1"/>
          <w:color w:val="000000"/>
        </w:rPr>
        <w:t>картину</w:t>
      </w:r>
      <w:proofErr w:type="gramEnd"/>
      <w:r w:rsidRPr="00512F31">
        <w:rPr>
          <w:rStyle w:val="c1"/>
          <w:color w:val="000000"/>
        </w:rPr>
        <w:t xml:space="preserve"> мог создать </w:t>
      </w:r>
      <w:proofErr w:type="gramStart"/>
      <w:r w:rsidRPr="00512F31">
        <w:rPr>
          <w:rStyle w:val="c1"/>
          <w:color w:val="000000"/>
        </w:rPr>
        <w:t>какой</w:t>
      </w:r>
      <w:proofErr w:type="gramEnd"/>
      <w:r w:rsidRPr="00512F31">
        <w:rPr>
          <w:rStyle w:val="c1"/>
          <w:color w:val="000000"/>
        </w:rPr>
        <w:t xml:space="preserve"> человек?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proofErr w:type="gramStart"/>
      <w:r w:rsidRPr="00512F31">
        <w:rPr>
          <w:rStyle w:val="c1"/>
          <w:color w:val="000000"/>
        </w:rPr>
        <w:t>( Который любил свой  народ, свою историю.</w:t>
      </w:r>
      <w:proofErr w:type="gramEnd"/>
      <w:r w:rsidRPr="00512F31">
        <w:rPr>
          <w:rStyle w:val="c1"/>
          <w:color w:val="000000"/>
        </w:rPr>
        <w:t xml:space="preserve"> Картина  заставляет волноваться. Переживать самое хорошее чувств</w:t>
      </w:r>
      <w:proofErr w:type="gramStart"/>
      <w:r w:rsidRPr="00512F31">
        <w:rPr>
          <w:rStyle w:val="c1"/>
          <w:color w:val="000000"/>
        </w:rPr>
        <w:t>о-</w:t>
      </w:r>
      <w:proofErr w:type="gramEnd"/>
      <w:r w:rsidRPr="00512F31">
        <w:rPr>
          <w:rStyle w:val="c1"/>
          <w:color w:val="000000"/>
        </w:rPr>
        <w:t xml:space="preserve"> гордости за Родину.)</w:t>
      </w:r>
    </w:p>
    <w:p w:rsidR="00B04E5C" w:rsidRPr="00F839FF" w:rsidRDefault="00B04E5C" w:rsidP="00B04E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color w:val="000000"/>
        </w:rPr>
      </w:pPr>
      <w:r w:rsidRPr="00F839FF">
        <w:rPr>
          <w:rStyle w:val="c4"/>
          <w:b/>
          <w:bCs/>
          <w:color w:val="000000"/>
          <w:u w:val="single"/>
        </w:rPr>
        <w:lastRenderedPageBreak/>
        <w:t>Составление плана.</w:t>
      </w:r>
    </w:p>
    <w:p w:rsidR="00B04E5C" w:rsidRPr="00F839F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F839FF">
        <w:rPr>
          <w:rStyle w:val="c1"/>
          <w:b/>
          <w:color w:val="000000"/>
        </w:rPr>
        <w:t xml:space="preserve">1.Вступление: </w:t>
      </w:r>
      <w:proofErr w:type="gramStart"/>
      <w:r w:rsidRPr="00F839FF">
        <w:rPr>
          <w:rStyle w:val="c1"/>
          <w:b/>
          <w:color w:val="000000"/>
        </w:rPr>
        <w:t xml:space="preserve">( </w:t>
      </w:r>
      <w:proofErr w:type="gramEnd"/>
      <w:r w:rsidRPr="00F839FF">
        <w:rPr>
          <w:rStyle w:val="c1"/>
          <w:b/>
          <w:color w:val="000000"/>
        </w:rPr>
        <w:t>об авторе, название картины, что видим на картине.)</w:t>
      </w:r>
    </w:p>
    <w:p w:rsidR="00B04E5C" w:rsidRPr="00F839F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F839FF">
        <w:rPr>
          <w:rStyle w:val="c1"/>
          <w:b/>
          <w:color w:val="000000"/>
        </w:rPr>
        <w:t>2. Основная часть:</w:t>
      </w:r>
    </w:p>
    <w:p w:rsidR="00B04E5C" w:rsidRPr="00F839F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F839FF">
        <w:rPr>
          <w:rStyle w:val="c1"/>
          <w:b/>
          <w:color w:val="000000"/>
        </w:rPr>
        <w:t>А) Описание богатырей, выражение лица, одежда, позы.</w:t>
      </w:r>
    </w:p>
    <w:p w:rsidR="00B04E5C" w:rsidRPr="00F839F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F839FF">
        <w:rPr>
          <w:rStyle w:val="c1"/>
          <w:b/>
          <w:color w:val="000000"/>
        </w:rPr>
        <w:t>Б) Природа на картине.</w:t>
      </w:r>
    </w:p>
    <w:p w:rsidR="00B04E5C" w:rsidRPr="00F839F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F839FF">
        <w:rPr>
          <w:rStyle w:val="c1"/>
          <w:b/>
          <w:color w:val="000000"/>
        </w:rPr>
        <w:t>В</w:t>
      </w:r>
      <w:proofErr w:type="gramStart"/>
      <w:r w:rsidRPr="00F839FF">
        <w:rPr>
          <w:rStyle w:val="c1"/>
          <w:b/>
          <w:color w:val="000000"/>
        </w:rPr>
        <w:t xml:space="preserve"> )</w:t>
      </w:r>
      <w:proofErr w:type="gramEnd"/>
      <w:r w:rsidRPr="00F839FF">
        <w:rPr>
          <w:rStyle w:val="c1"/>
          <w:b/>
          <w:color w:val="000000"/>
        </w:rPr>
        <w:t xml:space="preserve"> Мысли и чувства, которые вызывает картина.</w:t>
      </w:r>
    </w:p>
    <w:p w:rsidR="00B04E5C" w:rsidRPr="00F839FF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  <w:r w:rsidRPr="00F839FF">
        <w:rPr>
          <w:rStyle w:val="c1"/>
          <w:b/>
          <w:color w:val="000000"/>
        </w:rPr>
        <w:t>Г</w:t>
      </w:r>
      <w:proofErr w:type="gramStart"/>
      <w:r w:rsidRPr="00F839FF">
        <w:rPr>
          <w:rStyle w:val="c1"/>
          <w:b/>
          <w:color w:val="000000"/>
        </w:rPr>
        <w:t xml:space="preserve"> )</w:t>
      </w:r>
      <w:proofErr w:type="gramEnd"/>
      <w:r w:rsidRPr="00F839FF">
        <w:rPr>
          <w:rStyle w:val="c1"/>
          <w:b/>
          <w:color w:val="000000"/>
        </w:rPr>
        <w:t xml:space="preserve"> Что хотел сказать художник своей картиной.</w:t>
      </w:r>
    </w:p>
    <w:p w:rsidR="00B04E5C" w:rsidRPr="00F839FF" w:rsidRDefault="00B04E5C" w:rsidP="00B04E5C">
      <w:pPr>
        <w:pStyle w:val="c10"/>
        <w:shd w:val="clear" w:color="auto" w:fill="FFFFFF"/>
        <w:spacing w:before="0" w:beforeAutospacing="0" w:after="0" w:afterAutospacing="0"/>
        <w:ind w:left="-993"/>
        <w:jc w:val="both"/>
        <w:rPr>
          <w:rStyle w:val="c1"/>
          <w:b/>
          <w:color w:val="000000"/>
        </w:rPr>
      </w:pPr>
      <w:r w:rsidRPr="00F839FF">
        <w:rPr>
          <w:rStyle w:val="c1"/>
          <w:b/>
          <w:color w:val="000000"/>
        </w:rPr>
        <w:t xml:space="preserve">3. Заключение. Отношение художника к своим героям. </w:t>
      </w:r>
    </w:p>
    <w:p w:rsidR="00B04E5C" w:rsidRPr="00F839FF" w:rsidRDefault="00B04E5C" w:rsidP="00B04E5C">
      <w:pPr>
        <w:pStyle w:val="c10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</w:rPr>
      </w:pP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4"/>
          <w:b/>
          <w:bCs/>
          <w:color w:val="000000"/>
          <w:u w:val="single"/>
        </w:rPr>
        <w:t>Работа ученика.</w:t>
      </w:r>
      <w:r w:rsidR="00F839FF">
        <w:rPr>
          <w:rStyle w:val="c4"/>
          <w:b/>
          <w:bCs/>
          <w:color w:val="000000"/>
          <w:u w:val="single"/>
        </w:rPr>
        <w:t>(пример)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           Одна из самых известных картин В. М. Васнецова –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« </w:t>
      </w:r>
      <w:proofErr w:type="spellStart"/>
      <w:r w:rsidRPr="00512F31">
        <w:rPr>
          <w:rStyle w:val="c1"/>
          <w:color w:val="000000"/>
        </w:rPr>
        <w:t>Богатыри»</w:t>
      </w:r>
      <w:proofErr w:type="gramStart"/>
      <w:r w:rsidRPr="00512F31">
        <w:rPr>
          <w:rStyle w:val="c1"/>
          <w:color w:val="000000"/>
        </w:rPr>
        <w:t>.Д</w:t>
      </w:r>
      <w:proofErr w:type="gramEnd"/>
      <w:r w:rsidRPr="00512F31">
        <w:rPr>
          <w:rStyle w:val="c1"/>
          <w:color w:val="000000"/>
        </w:rPr>
        <w:t>ва</w:t>
      </w:r>
      <w:proofErr w:type="spellEnd"/>
      <w:r w:rsidRPr="00512F31">
        <w:rPr>
          <w:rStyle w:val="c1"/>
          <w:color w:val="000000"/>
        </w:rPr>
        <w:t xml:space="preserve"> десятилетия посвятил он ей. Она стала любимым полотном </w:t>
      </w:r>
      <w:proofErr w:type="spellStart"/>
      <w:r w:rsidRPr="00512F31">
        <w:rPr>
          <w:rStyle w:val="c1"/>
          <w:color w:val="000000"/>
        </w:rPr>
        <w:t>чудожника</w:t>
      </w:r>
      <w:proofErr w:type="spellEnd"/>
      <w:r w:rsidRPr="00512F31">
        <w:rPr>
          <w:rStyle w:val="c1"/>
          <w:color w:val="000000"/>
        </w:rPr>
        <w:t>. На картине изображены три богатыря – воплощающий силу и мужество Илья Муромец, отважный и честный Добрыня Никитич, сметливый Алёша Попович.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             В центре на чёрном коне сидит Илья Муромец. Сила, мудрость и выдержка чувствуются во всём его </w:t>
      </w:r>
      <w:proofErr w:type="spellStart"/>
      <w:r w:rsidRPr="00512F31">
        <w:rPr>
          <w:rStyle w:val="c1"/>
          <w:color w:val="000000"/>
        </w:rPr>
        <w:t>облике</w:t>
      </w:r>
      <w:proofErr w:type="gramStart"/>
      <w:r w:rsidRPr="00512F31">
        <w:rPr>
          <w:rStyle w:val="c1"/>
          <w:color w:val="000000"/>
        </w:rPr>
        <w:t>.С</w:t>
      </w:r>
      <w:proofErr w:type="spellEnd"/>
      <w:proofErr w:type="gramEnd"/>
      <w:r w:rsidRPr="00512F31">
        <w:rPr>
          <w:rStyle w:val="c1"/>
          <w:color w:val="000000"/>
        </w:rPr>
        <w:t xml:space="preserve"> правой руки Ильи Муромца свисает булатная палица, а в левой руке  _ щит и громадное копьё. Он одет в железную кольчугу, на голове _ шлем. Богатырь зорко всматривается вдаль из – под поднесённой ко лбу руки: нет ли где враго</w:t>
      </w:r>
      <w:proofErr w:type="gramStart"/>
      <w:r w:rsidRPr="00512F31">
        <w:rPr>
          <w:rStyle w:val="c1"/>
          <w:color w:val="000000"/>
        </w:rPr>
        <w:t>в-</w:t>
      </w:r>
      <w:proofErr w:type="gramEnd"/>
      <w:r w:rsidRPr="00512F31">
        <w:rPr>
          <w:rStyle w:val="c1"/>
          <w:color w:val="000000"/>
        </w:rPr>
        <w:t xml:space="preserve"> кочевников.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Слева от Ильи Муромца – Добрыня Никитич. Одет он богато и </w:t>
      </w:r>
      <w:proofErr w:type="spellStart"/>
      <w:r w:rsidRPr="00512F31">
        <w:rPr>
          <w:rStyle w:val="c1"/>
          <w:color w:val="000000"/>
        </w:rPr>
        <w:t>нарядно</w:t>
      </w:r>
      <w:proofErr w:type="gramStart"/>
      <w:r w:rsidRPr="00512F31">
        <w:rPr>
          <w:rStyle w:val="c1"/>
          <w:color w:val="000000"/>
        </w:rPr>
        <w:t>.П</w:t>
      </w:r>
      <w:proofErr w:type="gramEnd"/>
      <w:r w:rsidRPr="00512F31">
        <w:rPr>
          <w:rStyle w:val="c1"/>
          <w:color w:val="000000"/>
        </w:rPr>
        <w:t>оверх</w:t>
      </w:r>
      <w:proofErr w:type="spellEnd"/>
      <w:r w:rsidRPr="00512F31">
        <w:rPr>
          <w:rStyle w:val="c1"/>
          <w:color w:val="000000"/>
        </w:rPr>
        <w:t xml:space="preserve"> кольчуги – драгоценные княжеские доспехи. Правая рука богатыря уже вынимает меч из ножен, и конь его вот- вот понесёт в бой.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        Справа от Ильи Муромца </w:t>
      </w:r>
      <w:proofErr w:type="gramStart"/>
      <w:r w:rsidRPr="00512F31">
        <w:rPr>
          <w:rStyle w:val="c1"/>
          <w:color w:val="000000"/>
        </w:rPr>
        <w:t>–А</w:t>
      </w:r>
      <w:proofErr w:type="gramEnd"/>
      <w:r w:rsidRPr="00512F31">
        <w:rPr>
          <w:rStyle w:val="c1"/>
          <w:color w:val="000000"/>
        </w:rPr>
        <w:t>лёша Попович, самый младший богатырь. Он не так силён, как два других героя. Но уверенно снимает лук богатырская рука, и стрела у него всегда наготове.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          За спинами богатырей – Русская земля. Степь, поросшая желтеющей травой, дремучие леса, низкое неб</w:t>
      </w:r>
      <w:proofErr w:type="gramStart"/>
      <w:r w:rsidRPr="00512F31">
        <w:rPr>
          <w:rStyle w:val="c1"/>
          <w:color w:val="000000"/>
        </w:rPr>
        <w:t>о-</w:t>
      </w:r>
      <w:proofErr w:type="gramEnd"/>
      <w:r w:rsidRPr="00512F31">
        <w:rPr>
          <w:rStyle w:val="c1"/>
          <w:color w:val="000000"/>
        </w:rPr>
        <w:t xml:space="preserve"> это величавый образ Руси.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 xml:space="preserve">           Герои полны решимости не </w:t>
      </w:r>
      <w:proofErr w:type="gramStart"/>
      <w:r w:rsidRPr="00512F31">
        <w:rPr>
          <w:rStyle w:val="c1"/>
          <w:color w:val="000000"/>
        </w:rPr>
        <w:t>пропустить</w:t>
      </w:r>
      <w:proofErr w:type="gramEnd"/>
      <w:r w:rsidRPr="00512F31">
        <w:rPr>
          <w:rStyle w:val="c1"/>
          <w:color w:val="000000"/>
        </w:rPr>
        <w:t xml:space="preserve"> врага. Глядя на картину, мы чувствуем сплочённость богатырей, объединённых общим стремлением.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512F31">
        <w:rPr>
          <w:rStyle w:val="c1"/>
          <w:color w:val="000000"/>
        </w:rPr>
        <w:t>           Картина «Богатыри» - это памятник воинской славы русского народа. Смотришь на неё и веришь, что нет такой силы, которая могла бы одолеть удаль русскую, силушку богатырскую.</w:t>
      </w:r>
    </w:p>
    <w:p w:rsidR="00B04E5C" w:rsidRPr="00512F31" w:rsidRDefault="00B04E5C" w:rsidP="00B04E5C">
      <w:pPr>
        <w:pStyle w:val="c0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</w:p>
    <w:p w:rsidR="00B04E5C" w:rsidRPr="00512F31" w:rsidRDefault="00B04E5C" w:rsidP="00B04E5C">
      <w:pPr>
        <w:pStyle w:val="c6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</w:p>
    <w:p w:rsidR="00B04E5C" w:rsidRPr="00512F31" w:rsidRDefault="00B04E5C" w:rsidP="00B04E5C">
      <w:pPr>
        <w:ind w:left="-993"/>
        <w:jc w:val="both"/>
      </w:pPr>
    </w:p>
    <w:p w:rsidR="00212AA1" w:rsidRPr="00DA105A" w:rsidRDefault="0090617D" w:rsidP="00B04E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212AA1" w:rsidRPr="00DA105A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7E2B"/>
    <w:multiLevelType w:val="hybridMultilevel"/>
    <w:tmpl w:val="53C63238"/>
    <w:lvl w:ilvl="0" w:tplc="02F0FEC4">
      <w:start w:val="4"/>
      <w:numFmt w:val="decimal"/>
      <w:lvlText w:val="%1."/>
      <w:lvlJc w:val="left"/>
      <w:pPr>
        <w:ind w:left="-63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3"/>
    <w:rsid w:val="000038A9"/>
    <w:rsid w:val="00055A0E"/>
    <w:rsid w:val="001832D9"/>
    <w:rsid w:val="001862EC"/>
    <w:rsid w:val="001D6E5C"/>
    <w:rsid w:val="00205EC8"/>
    <w:rsid w:val="00210D11"/>
    <w:rsid w:val="00212AA1"/>
    <w:rsid w:val="0022487F"/>
    <w:rsid w:val="00263048"/>
    <w:rsid w:val="002766FA"/>
    <w:rsid w:val="002D3164"/>
    <w:rsid w:val="00326D57"/>
    <w:rsid w:val="00335AC8"/>
    <w:rsid w:val="00345878"/>
    <w:rsid w:val="00345988"/>
    <w:rsid w:val="003E1B0B"/>
    <w:rsid w:val="00487DE0"/>
    <w:rsid w:val="00492B4B"/>
    <w:rsid w:val="004A1CE9"/>
    <w:rsid w:val="004D5807"/>
    <w:rsid w:val="00531E32"/>
    <w:rsid w:val="00540FEE"/>
    <w:rsid w:val="005420F6"/>
    <w:rsid w:val="005566F9"/>
    <w:rsid w:val="00577F9F"/>
    <w:rsid w:val="00650065"/>
    <w:rsid w:val="00650900"/>
    <w:rsid w:val="00656122"/>
    <w:rsid w:val="006732F4"/>
    <w:rsid w:val="006B6CDC"/>
    <w:rsid w:val="006D5A18"/>
    <w:rsid w:val="006D6FC8"/>
    <w:rsid w:val="006F7942"/>
    <w:rsid w:val="007E12AE"/>
    <w:rsid w:val="007F29C2"/>
    <w:rsid w:val="00833C20"/>
    <w:rsid w:val="00844700"/>
    <w:rsid w:val="0088354E"/>
    <w:rsid w:val="008962F2"/>
    <w:rsid w:val="008D27BB"/>
    <w:rsid w:val="009005B0"/>
    <w:rsid w:val="0090617D"/>
    <w:rsid w:val="009C6E6C"/>
    <w:rsid w:val="009F7BA3"/>
    <w:rsid w:val="00A2343E"/>
    <w:rsid w:val="00A90063"/>
    <w:rsid w:val="00AD52CE"/>
    <w:rsid w:val="00B04E5C"/>
    <w:rsid w:val="00B264F8"/>
    <w:rsid w:val="00B46B16"/>
    <w:rsid w:val="00B5382D"/>
    <w:rsid w:val="00BA75D5"/>
    <w:rsid w:val="00C052C0"/>
    <w:rsid w:val="00C45411"/>
    <w:rsid w:val="00C75B27"/>
    <w:rsid w:val="00D572B9"/>
    <w:rsid w:val="00D7497A"/>
    <w:rsid w:val="00D90E67"/>
    <w:rsid w:val="00DA105A"/>
    <w:rsid w:val="00DB7224"/>
    <w:rsid w:val="00DC1C0B"/>
    <w:rsid w:val="00DC2FF7"/>
    <w:rsid w:val="00E15261"/>
    <w:rsid w:val="00E21D34"/>
    <w:rsid w:val="00E6377F"/>
    <w:rsid w:val="00E708D0"/>
    <w:rsid w:val="00E84740"/>
    <w:rsid w:val="00EF145F"/>
    <w:rsid w:val="00F14362"/>
    <w:rsid w:val="00F33A4C"/>
    <w:rsid w:val="00F839FF"/>
    <w:rsid w:val="00F904A4"/>
    <w:rsid w:val="00FD2D78"/>
    <w:rsid w:val="00FF2D9F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  <w:style w:type="paragraph" w:customStyle="1" w:styleId="c6">
    <w:name w:val="c6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4E5C"/>
  </w:style>
  <w:style w:type="paragraph" w:customStyle="1" w:styleId="c0">
    <w:name w:val="c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E5C"/>
  </w:style>
  <w:style w:type="character" w:customStyle="1" w:styleId="c4">
    <w:name w:val="c4"/>
    <w:basedOn w:val="a0"/>
    <w:rsid w:val="00B04E5C"/>
  </w:style>
  <w:style w:type="paragraph" w:customStyle="1" w:styleId="c10">
    <w:name w:val="c1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  <w:style w:type="paragraph" w:customStyle="1" w:styleId="c6">
    <w:name w:val="c6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4E5C"/>
  </w:style>
  <w:style w:type="paragraph" w:customStyle="1" w:styleId="c0">
    <w:name w:val="c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E5C"/>
  </w:style>
  <w:style w:type="character" w:customStyle="1" w:styleId="c4">
    <w:name w:val="c4"/>
    <w:basedOn w:val="a0"/>
    <w:rsid w:val="00B04E5C"/>
  </w:style>
  <w:style w:type="paragraph" w:customStyle="1" w:styleId="c10">
    <w:name w:val="c10"/>
    <w:basedOn w:val="a"/>
    <w:rsid w:val="00B0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340536242408760587&amp;text=&#1074;&#1080;&#1076;&#1077;&#1086;&#1091;&#1088;&#1086;&#1082;+&#1087;&#1088;&#1086;&#1089;&#1090;&#1086;&#1077;+&#1087;&#1088;&#1077;&#1076;&#1083;&#1086;&#1078;&#1077;&#1085;&#1080;&#1077;&amp;path=wizard&amp;parent-reqid=1588062638348440-1319247733743377058400299-production-app-host-man-web-yp-5&amp;redircnt=1588062649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search?text=&#1074;&#1080;&#1076;&#1077;&#1086;&#1091;&#1088;&#1086;&#1082;+&#1057;&#1073;&#1086;&#1088;+&#1089;&#1080;&#1089;&#1090;&#1077;&#1084;&#1072;&#1090;&#1080;&#1079;&#1072;&#1094;&#1080;&#1103;+&#1084;&#1072;&#1090;&#1077;&#1088;&#1080;&#1072;&#1083;&#1086;&#1074;++&#1089;&#1086;&#1095;&#1080;&#1085;&#1077;&#1085;&#1080;&#1103;-&#1086;&#1087;&#1080;&#1089;&#1072;&#1085;&#1080;&#1103;+&#1087;&#1086;+&#1082;&#1072;&#1088;&#1090;&#1080;&#1085;&#1077;+&#1042;.&#1052;.+&#1042;&#1072;&#1089;&#1085;&#1077;&#1094;&#1086;&#1074;&#1072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244169960775172221&amp;text=&#1074;&#1080;&#1076;&#1077;&#1086;&#1091;&#1088;&#1086;&#1082;%20&#1087;&#1088;&#1086;&#1089;&#1090;&#1086;&#1077;%20&#1087;&#1088;&#1077;&#1076;&#1083;&#1086;&#1078;&#1077;&#1085;&#1080;&#1077;&amp;path=wizard&amp;parent-reqid=1588062638348440-1319247733743377058400299-production-app-host-man-web-yp-5&amp;redircnt=1588062649.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ZCfYplBf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2020-04-16T05:52:00Z</dcterms:created>
  <dcterms:modified xsi:type="dcterms:W3CDTF">2020-05-07T08:47:00Z</dcterms:modified>
</cp:coreProperties>
</file>