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6F" w:rsidRPr="00F75AA7" w:rsidRDefault="00AD386F" w:rsidP="00AD386F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D386F" w:rsidRPr="00F75AA7" w:rsidRDefault="00AD386F" w:rsidP="00AD38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ДЕЙСТВИЯХ </w:t>
      </w: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AD386F" w:rsidRPr="00F75AA7" w:rsidRDefault="00AD386F" w:rsidP="00AD386F">
      <w:pPr>
        <w:jc w:val="center"/>
        <w:rPr>
          <w:b/>
          <w:bCs/>
          <w:sz w:val="32"/>
          <w:szCs w:val="32"/>
        </w:rPr>
      </w:pPr>
    </w:p>
    <w:p w:rsidR="00AD386F" w:rsidRPr="00F75AA7" w:rsidRDefault="00AD386F" w:rsidP="00AD386F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  <w:r w:rsidRPr="00F75AA7">
        <w:rPr>
          <w:bCs/>
          <w:sz w:val="28"/>
          <w:szCs w:val="28"/>
        </w:rPr>
        <w:t xml:space="preserve"> </w:t>
      </w:r>
    </w:p>
    <w:p w:rsidR="00AD386F" w:rsidRPr="00F75AA7" w:rsidRDefault="00AD386F" w:rsidP="00AD386F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AD386F" w:rsidRPr="00F75AA7" w:rsidRDefault="00AD386F" w:rsidP="00AD386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AD386F" w:rsidRPr="00F75AA7" w:rsidRDefault="00AD386F" w:rsidP="00AD386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AD386F" w:rsidRPr="00F75AA7" w:rsidRDefault="00AD386F" w:rsidP="00AD386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AD386F" w:rsidRPr="00F75AA7" w:rsidRDefault="00AD386F" w:rsidP="00AD386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AD386F" w:rsidRPr="00F75AA7" w:rsidRDefault="00AD386F" w:rsidP="00AD386F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AD386F" w:rsidRPr="00F75AA7" w:rsidRDefault="00AD386F" w:rsidP="00AD386F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Запретить парковку автомобилей на территории школы.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>Контейнеры – мусоросборники установить за пределами здания школы.</w:t>
      </w:r>
    </w:p>
    <w:p w:rsidR="00AD386F" w:rsidRDefault="00AD386F" w:rsidP="00AD386F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</w:p>
    <w:p w:rsidR="00AD386F" w:rsidRDefault="00AD386F" w:rsidP="00AD386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75AA7">
        <w:rPr>
          <w:b/>
          <w:sz w:val="28"/>
          <w:szCs w:val="28"/>
        </w:rPr>
        <w:t xml:space="preserve">Требования безопасности </w:t>
      </w:r>
      <w:r>
        <w:rPr>
          <w:b/>
          <w:sz w:val="28"/>
          <w:szCs w:val="28"/>
        </w:rPr>
        <w:t xml:space="preserve">перед началом </w:t>
      </w:r>
      <w:r w:rsidRPr="00F75AA7">
        <w:rPr>
          <w:b/>
          <w:sz w:val="28"/>
          <w:szCs w:val="28"/>
        </w:rPr>
        <w:t>занятий.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75AA7">
        <w:rPr>
          <w:sz w:val="28"/>
          <w:szCs w:val="28"/>
        </w:rPr>
        <w:t>Дежурная по школе обязана: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перед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администрации школы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AD386F" w:rsidRPr="00F75AA7" w:rsidRDefault="00AD386F" w:rsidP="00AD386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 xml:space="preserve">наличие на обнаруженном предмете проводов, веревок, </w:t>
      </w:r>
      <w:proofErr w:type="spellStart"/>
      <w:r w:rsidRPr="00F75AA7">
        <w:rPr>
          <w:iCs/>
          <w:sz w:val="28"/>
          <w:szCs w:val="28"/>
        </w:rPr>
        <w:t>изоленты</w:t>
      </w:r>
      <w:proofErr w:type="spellEnd"/>
      <w:r w:rsidRPr="00F75AA7">
        <w:rPr>
          <w:iCs/>
          <w:sz w:val="28"/>
          <w:szCs w:val="28"/>
        </w:rPr>
        <w:t>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AD386F" w:rsidRPr="00F75AA7" w:rsidRDefault="00AD386F" w:rsidP="00AD386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AD386F" w:rsidRPr="00F75AA7" w:rsidRDefault="00AD386F" w:rsidP="00AD386F">
      <w:pPr>
        <w:pStyle w:val="2"/>
        <w:spacing w:after="0" w:line="240" w:lineRule="auto"/>
        <w:jc w:val="both"/>
        <w:rPr>
          <w:iCs/>
          <w:sz w:val="28"/>
          <w:szCs w:val="28"/>
        </w:rPr>
      </w:pP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AD386F" w:rsidRPr="00F75AA7" w:rsidRDefault="00AD386F" w:rsidP="00AD386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AD386F" w:rsidRPr="00F75AA7" w:rsidRDefault="00AD386F" w:rsidP="00AD386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правоохранительные органы по телефонам</w:t>
      </w:r>
      <w:proofErr w:type="gramStart"/>
      <w:r w:rsidRPr="00F75AA7">
        <w:rPr>
          <w:iCs/>
          <w:sz w:val="28"/>
          <w:szCs w:val="28"/>
        </w:rPr>
        <w:t xml:space="preserve"> №  ______________; ___________;</w:t>
      </w:r>
      <w:proofErr w:type="gramEnd"/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AD386F" w:rsidRPr="00F75AA7" w:rsidRDefault="00AD386F" w:rsidP="00AD386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AD386F" w:rsidRPr="00F75AA7" w:rsidRDefault="00AD386F" w:rsidP="00AD386F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AD386F" w:rsidRPr="00F75AA7" w:rsidRDefault="00AD386F" w:rsidP="00AD386F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D386F" w:rsidRPr="00F75AA7" w:rsidRDefault="00AD386F" w:rsidP="00AD386F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5.2. Дежурная по школе </w:t>
      </w: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сдачи дежурства </w:t>
      </w:r>
      <w:r>
        <w:rPr>
          <w:sz w:val="28"/>
          <w:szCs w:val="28"/>
        </w:rPr>
        <w:t>сотруднику охраны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AD386F" w:rsidRPr="00F75AA7" w:rsidRDefault="00AD386F" w:rsidP="00AD386F">
      <w:pPr>
        <w:pStyle w:val="1"/>
        <w:spacing w:before="0" w:after="0"/>
        <w:jc w:val="both"/>
        <w:rPr>
          <w:b w:val="0"/>
          <w:kern w:val="0"/>
          <w:sz w:val="28"/>
          <w:szCs w:val="28"/>
        </w:rPr>
      </w:pPr>
      <w:r w:rsidRPr="00F75AA7">
        <w:rPr>
          <w:b w:val="0"/>
          <w:kern w:val="0"/>
          <w:sz w:val="28"/>
          <w:szCs w:val="28"/>
        </w:rPr>
        <w:t xml:space="preserve"> </w:t>
      </w: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rPr>
          <w:i/>
          <w:sz w:val="28"/>
          <w:szCs w:val="28"/>
        </w:rPr>
      </w:pPr>
    </w:p>
    <w:p w:rsidR="00AD386F" w:rsidRDefault="00AD386F" w:rsidP="00AD386F">
      <w:pPr>
        <w:tabs>
          <w:tab w:val="left" w:pos="6450"/>
        </w:tabs>
        <w:jc w:val="right"/>
        <w:rPr>
          <w:i/>
          <w:sz w:val="28"/>
          <w:szCs w:val="28"/>
        </w:rPr>
      </w:pPr>
    </w:p>
    <w:p w:rsidR="00AD386F" w:rsidRPr="00F75AA7" w:rsidRDefault="00AD386F" w:rsidP="00AD386F">
      <w:pPr>
        <w:jc w:val="center"/>
        <w:rPr>
          <w:b/>
          <w:sz w:val="32"/>
          <w:szCs w:val="32"/>
        </w:rPr>
      </w:pPr>
    </w:p>
    <w:p w:rsidR="00AD386F" w:rsidRPr="00F75AA7" w:rsidRDefault="00AD386F" w:rsidP="00AD386F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lastRenderedPageBreak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AD386F" w:rsidRPr="00F75AA7" w:rsidRDefault="00AD386F" w:rsidP="00AD386F">
      <w:pPr>
        <w:jc w:val="both"/>
      </w:pP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Граната РГД-5………………………………не менее 50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Граната Ф-1………………………………..не менее 200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Тротиловая шашка массой 200 граммов…………….45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Тротиловая шашка массой 400 граммов…………....55 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Пивная банка 0,33 литра………………………….......60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Мина МОН-50…………………………………………85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Чемода</w:t>
      </w:r>
      <w:proofErr w:type="gramStart"/>
      <w:r w:rsidRPr="00F75AA7">
        <w:rPr>
          <w:sz w:val="28"/>
          <w:szCs w:val="28"/>
        </w:rPr>
        <w:t>н(</w:t>
      </w:r>
      <w:proofErr w:type="gramEnd"/>
      <w:r w:rsidRPr="00F75AA7">
        <w:rPr>
          <w:sz w:val="28"/>
          <w:szCs w:val="28"/>
        </w:rPr>
        <w:t>кейс)………………………………………..230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8. Дорожный чемодан…………………………………..350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9. Автомобиль типа «Жигули»……………………….. 460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10. Автомобиль типа «Волга»………………………….580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11. Микроавтобус……………………………………….920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12. Грузовая автомашин</w:t>
      </w:r>
      <w:proofErr w:type="gramStart"/>
      <w:r w:rsidRPr="00F75AA7">
        <w:rPr>
          <w:sz w:val="28"/>
          <w:szCs w:val="28"/>
        </w:rPr>
        <w:t>а(</w:t>
      </w:r>
      <w:proofErr w:type="gramEnd"/>
      <w:r w:rsidRPr="00F75AA7">
        <w:rPr>
          <w:sz w:val="28"/>
          <w:szCs w:val="28"/>
        </w:rPr>
        <w:t>фургон)……………………1240 метров</w:t>
      </w:r>
      <w:r>
        <w:rPr>
          <w:sz w:val="28"/>
          <w:szCs w:val="28"/>
        </w:rPr>
        <w:t>.</w:t>
      </w:r>
    </w:p>
    <w:p w:rsidR="00AD386F" w:rsidRPr="00F75AA7" w:rsidRDefault="00AD386F" w:rsidP="00AD386F">
      <w:pPr>
        <w:ind w:firstLine="720"/>
        <w:jc w:val="both"/>
        <w:rPr>
          <w:sz w:val="28"/>
          <w:szCs w:val="28"/>
        </w:rPr>
      </w:pPr>
    </w:p>
    <w:p w:rsidR="007A37D1" w:rsidRDefault="007A37D1"/>
    <w:sectPr w:rsidR="007A37D1" w:rsidSect="007A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86F"/>
    <w:rsid w:val="007A37D1"/>
    <w:rsid w:val="00AD386F"/>
    <w:rsid w:val="00C4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8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8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AD38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D3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D386F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D38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по ОДОУ</dc:creator>
  <cp:lastModifiedBy>Центр по ОДОУ</cp:lastModifiedBy>
  <cp:revision>1</cp:revision>
  <dcterms:created xsi:type="dcterms:W3CDTF">2021-11-19T07:05:00Z</dcterms:created>
  <dcterms:modified xsi:type="dcterms:W3CDTF">2021-11-19T07:06:00Z</dcterms:modified>
</cp:coreProperties>
</file>