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FDB" w:rsidRPr="005E786A" w:rsidRDefault="00423FDB" w:rsidP="00423FDB">
      <w:pPr>
        <w:spacing w:after="0"/>
        <w:jc w:val="center"/>
        <w:rPr>
          <w:rFonts w:ascii="Times New Roman" w:hAnsi="Times New Roman"/>
          <w:b/>
          <w:sz w:val="28"/>
          <w:szCs w:val="28"/>
        </w:rPr>
      </w:pPr>
      <w:r w:rsidRPr="005E786A">
        <w:rPr>
          <w:rFonts w:ascii="Times New Roman" w:hAnsi="Times New Roman"/>
          <w:b/>
          <w:sz w:val="28"/>
          <w:szCs w:val="28"/>
        </w:rPr>
        <w:t>Рабочий лист</w:t>
      </w:r>
    </w:p>
    <w:p w:rsidR="00423FDB" w:rsidRPr="005E786A" w:rsidRDefault="00423FDB" w:rsidP="00423FDB">
      <w:pPr>
        <w:spacing w:after="0"/>
        <w:jc w:val="center"/>
        <w:rPr>
          <w:rFonts w:ascii="Times New Roman" w:hAnsi="Times New Roman"/>
          <w:b/>
          <w:sz w:val="28"/>
          <w:szCs w:val="28"/>
        </w:rPr>
      </w:pPr>
      <w:r w:rsidRPr="005E786A">
        <w:rPr>
          <w:rFonts w:ascii="Times New Roman" w:hAnsi="Times New Roman"/>
          <w:b/>
          <w:sz w:val="28"/>
          <w:szCs w:val="28"/>
        </w:rPr>
        <w:t>по учебному предмету «</w:t>
      </w:r>
      <w:r>
        <w:rPr>
          <w:rFonts w:ascii="Times New Roman" w:hAnsi="Times New Roman"/>
          <w:b/>
          <w:sz w:val="28"/>
          <w:szCs w:val="28"/>
        </w:rPr>
        <w:t>Физическая культура</w:t>
      </w:r>
      <w:r w:rsidRPr="005E786A">
        <w:rPr>
          <w:rFonts w:ascii="Times New Roman" w:hAnsi="Times New Roman"/>
          <w:b/>
          <w:sz w:val="28"/>
          <w:szCs w:val="28"/>
        </w:rPr>
        <w:t>»</w:t>
      </w:r>
    </w:p>
    <w:p w:rsidR="00423FDB" w:rsidRDefault="00423FDB" w:rsidP="00423FDB">
      <w:pPr>
        <w:spacing w:after="0"/>
        <w:jc w:val="center"/>
        <w:rPr>
          <w:rFonts w:ascii="Times New Roman" w:hAnsi="Times New Roman"/>
          <w:b/>
          <w:sz w:val="28"/>
          <w:szCs w:val="28"/>
        </w:rPr>
      </w:pPr>
      <w:r w:rsidRPr="005E786A">
        <w:rPr>
          <w:rFonts w:ascii="Times New Roman" w:hAnsi="Times New Roman"/>
          <w:b/>
          <w:sz w:val="28"/>
          <w:szCs w:val="28"/>
        </w:rPr>
        <w:t>с применением электронного обучения и дистанционных образовательных технологий</w:t>
      </w:r>
    </w:p>
    <w:p w:rsidR="00423FDB" w:rsidRDefault="00423FDB" w:rsidP="00423FDB">
      <w:pPr>
        <w:spacing w:after="0"/>
        <w:jc w:val="center"/>
        <w:rPr>
          <w:rFonts w:ascii="Times New Roman" w:hAnsi="Times New Roman"/>
          <w:b/>
          <w:sz w:val="28"/>
          <w:szCs w:val="28"/>
        </w:rPr>
      </w:pPr>
    </w:p>
    <w:p w:rsidR="00423FDB" w:rsidRDefault="009C3905" w:rsidP="00423FDB">
      <w:pPr>
        <w:spacing w:after="0"/>
        <w:rPr>
          <w:rFonts w:ascii="Times New Roman" w:hAnsi="Times New Roman"/>
          <w:b/>
          <w:sz w:val="28"/>
          <w:szCs w:val="28"/>
        </w:rPr>
      </w:pPr>
      <w:r>
        <w:rPr>
          <w:rFonts w:ascii="Times New Roman" w:hAnsi="Times New Roman"/>
          <w:b/>
          <w:sz w:val="28"/>
          <w:szCs w:val="28"/>
        </w:rPr>
        <w:t>Класс: 9-Б</w:t>
      </w:r>
    </w:p>
    <w:p w:rsidR="00423FDB" w:rsidRDefault="002E1C40" w:rsidP="00423FDB">
      <w:pPr>
        <w:spacing w:after="0"/>
        <w:rPr>
          <w:rFonts w:ascii="Times New Roman" w:hAnsi="Times New Roman"/>
          <w:b/>
          <w:sz w:val="28"/>
          <w:szCs w:val="28"/>
        </w:rPr>
      </w:pPr>
      <w:r>
        <w:rPr>
          <w:rFonts w:ascii="Times New Roman" w:hAnsi="Times New Roman"/>
          <w:b/>
          <w:sz w:val="28"/>
          <w:szCs w:val="28"/>
        </w:rPr>
        <w:t xml:space="preserve">Ф.И.О. учителя: </w:t>
      </w:r>
      <w:proofErr w:type="spellStart"/>
      <w:r>
        <w:rPr>
          <w:rFonts w:ascii="Times New Roman" w:hAnsi="Times New Roman"/>
          <w:b/>
          <w:sz w:val="28"/>
          <w:szCs w:val="28"/>
        </w:rPr>
        <w:t>Зайченнко</w:t>
      </w:r>
      <w:proofErr w:type="spellEnd"/>
      <w:r>
        <w:rPr>
          <w:rFonts w:ascii="Times New Roman" w:hAnsi="Times New Roman"/>
          <w:b/>
          <w:sz w:val="28"/>
          <w:szCs w:val="28"/>
        </w:rPr>
        <w:t xml:space="preserve"> П.А.</w:t>
      </w:r>
    </w:p>
    <w:p w:rsidR="00423FDB" w:rsidRDefault="00423FDB" w:rsidP="00423FDB">
      <w:pPr>
        <w:spacing w:after="0"/>
        <w:rPr>
          <w:rFonts w:ascii="Times New Roman" w:hAnsi="Times New Roman"/>
          <w:b/>
          <w:sz w:val="28"/>
          <w:szCs w:val="28"/>
        </w:rPr>
      </w:pPr>
      <w:r>
        <w:rPr>
          <w:rFonts w:ascii="Times New Roman" w:hAnsi="Times New Roman"/>
          <w:b/>
          <w:sz w:val="28"/>
          <w:szCs w:val="28"/>
          <w:lang w:val="en-US"/>
        </w:rPr>
        <w:t>I</w:t>
      </w:r>
      <w:r w:rsidRPr="005E786A">
        <w:rPr>
          <w:rFonts w:ascii="Times New Roman" w:hAnsi="Times New Roman"/>
          <w:b/>
          <w:sz w:val="28"/>
          <w:szCs w:val="28"/>
        </w:rPr>
        <w:t xml:space="preserve"> </w:t>
      </w:r>
      <w:r>
        <w:rPr>
          <w:rFonts w:ascii="Times New Roman" w:hAnsi="Times New Roman"/>
          <w:b/>
          <w:sz w:val="28"/>
          <w:szCs w:val="28"/>
        </w:rPr>
        <w:t>неделя (06.04-10.04)</w:t>
      </w:r>
    </w:p>
    <w:tbl>
      <w:tblPr>
        <w:tblW w:w="1644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4"/>
        <w:gridCol w:w="622"/>
        <w:gridCol w:w="1305"/>
        <w:gridCol w:w="1984"/>
        <w:gridCol w:w="1276"/>
        <w:gridCol w:w="2126"/>
        <w:gridCol w:w="1984"/>
        <w:gridCol w:w="992"/>
        <w:gridCol w:w="851"/>
        <w:gridCol w:w="992"/>
        <w:gridCol w:w="992"/>
        <w:gridCol w:w="993"/>
        <w:gridCol w:w="1842"/>
      </w:tblGrid>
      <w:tr w:rsidR="00423FDB" w:rsidRPr="0065185A" w:rsidTr="00FF2EA8">
        <w:trPr>
          <w:trHeight w:val="660"/>
        </w:trPr>
        <w:tc>
          <w:tcPr>
            <w:tcW w:w="484" w:type="dxa"/>
            <w:vMerge w:val="restart"/>
          </w:tcPr>
          <w:p w:rsidR="00423FDB" w:rsidRPr="0065185A" w:rsidRDefault="00423FDB" w:rsidP="00FF2EA8">
            <w:pPr>
              <w:spacing w:after="0" w:line="240" w:lineRule="auto"/>
              <w:rPr>
                <w:rFonts w:ascii="Times New Roman" w:hAnsi="Times New Roman"/>
                <w:b/>
                <w:sz w:val="24"/>
                <w:szCs w:val="24"/>
              </w:rPr>
            </w:pPr>
            <w:r w:rsidRPr="0065185A">
              <w:rPr>
                <w:rFonts w:ascii="Times New Roman" w:hAnsi="Times New Roman"/>
                <w:b/>
                <w:sz w:val="24"/>
                <w:szCs w:val="24"/>
              </w:rPr>
              <w:t xml:space="preserve">№ </w:t>
            </w:r>
            <w:proofErr w:type="spellStart"/>
            <w:proofErr w:type="gramStart"/>
            <w:r w:rsidRPr="0065185A">
              <w:rPr>
                <w:rFonts w:ascii="Times New Roman" w:hAnsi="Times New Roman"/>
                <w:b/>
                <w:sz w:val="24"/>
                <w:szCs w:val="24"/>
              </w:rPr>
              <w:t>п</w:t>
            </w:r>
            <w:proofErr w:type="spellEnd"/>
            <w:proofErr w:type="gramEnd"/>
            <w:r w:rsidRPr="0065185A">
              <w:rPr>
                <w:rFonts w:ascii="Times New Roman" w:hAnsi="Times New Roman"/>
                <w:b/>
                <w:sz w:val="24"/>
                <w:szCs w:val="24"/>
              </w:rPr>
              <w:t>/</w:t>
            </w:r>
            <w:proofErr w:type="spellStart"/>
            <w:r w:rsidRPr="0065185A">
              <w:rPr>
                <w:rFonts w:ascii="Times New Roman" w:hAnsi="Times New Roman"/>
                <w:b/>
                <w:sz w:val="24"/>
                <w:szCs w:val="24"/>
              </w:rPr>
              <w:t>п</w:t>
            </w:r>
            <w:proofErr w:type="spellEnd"/>
          </w:p>
        </w:tc>
        <w:tc>
          <w:tcPr>
            <w:tcW w:w="622" w:type="dxa"/>
            <w:vMerge w:val="restart"/>
          </w:tcPr>
          <w:p w:rsidR="00423FDB" w:rsidRPr="0065185A" w:rsidRDefault="00423FDB" w:rsidP="00FF2EA8">
            <w:pPr>
              <w:spacing w:after="0" w:line="240" w:lineRule="auto"/>
              <w:rPr>
                <w:rFonts w:ascii="Times New Roman" w:hAnsi="Times New Roman"/>
                <w:b/>
                <w:sz w:val="18"/>
                <w:szCs w:val="18"/>
              </w:rPr>
            </w:pPr>
            <w:r w:rsidRPr="0065185A">
              <w:rPr>
                <w:rFonts w:ascii="Times New Roman" w:hAnsi="Times New Roman"/>
                <w:b/>
                <w:sz w:val="18"/>
                <w:szCs w:val="18"/>
              </w:rPr>
              <w:t>Дата</w:t>
            </w:r>
          </w:p>
        </w:tc>
        <w:tc>
          <w:tcPr>
            <w:tcW w:w="1305" w:type="dxa"/>
            <w:vMerge w:val="restart"/>
          </w:tcPr>
          <w:p w:rsidR="00423FDB" w:rsidRPr="0065185A" w:rsidRDefault="00423FDB" w:rsidP="00FF2EA8">
            <w:pPr>
              <w:spacing w:after="0" w:line="240" w:lineRule="auto"/>
              <w:rPr>
                <w:rFonts w:ascii="Times New Roman" w:hAnsi="Times New Roman"/>
                <w:b/>
                <w:sz w:val="18"/>
                <w:szCs w:val="18"/>
              </w:rPr>
            </w:pPr>
            <w:r w:rsidRPr="0065185A">
              <w:rPr>
                <w:rFonts w:ascii="Times New Roman" w:hAnsi="Times New Roman"/>
                <w:b/>
                <w:sz w:val="18"/>
                <w:szCs w:val="18"/>
              </w:rPr>
              <w:t>Раздел</w:t>
            </w:r>
          </w:p>
        </w:tc>
        <w:tc>
          <w:tcPr>
            <w:tcW w:w="1984" w:type="dxa"/>
            <w:vMerge w:val="restart"/>
          </w:tcPr>
          <w:p w:rsidR="00423FDB" w:rsidRPr="0065185A" w:rsidRDefault="00423FDB" w:rsidP="00FF2EA8">
            <w:pPr>
              <w:spacing w:after="0" w:line="240" w:lineRule="auto"/>
              <w:rPr>
                <w:rFonts w:ascii="Times New Roman" w:hAnsi="Times New Roman"/>
                <w:b/>
                <w:sz w:val="24"/>
                <w:szCs w:val="24"/>
              </w:rPr>
            </w:pPr>
            <w:r w:rsidRPr="0065185A">
              <w:rPr>
                <w:rFonts w:ascii="Times New Roman" w:hAnsi="Times New Roman"/>
                <w:b/>
                <w:sz w:val="24"/>
                <w:szCs w:val="24"/>
              </w:rPr>
              <w:t>Тема</w:t>
            </w:r>
          </w:p>
        </w:tc>
        <w:tc>
          <w:tcPr>
            <w:tcW w:w="1276" w:type="dxa"/>
            <w:vMerge w:val="restart"/>
          </w:tcPr>
          <w:p w:rsidR="00423FDB" w:rsidRPr="0065185A" w:rsidRDefault="00423FDB" w:rsidP="00FF2EA8">
            <w:pPr>
              <w:spacing w:after="0" w:line="240" w:lineRule="auto"/>
              <w:rPr>
                <w:rFonts w:ascii="Times New Roman" w:hAnsi="Times New Roman"/>
                <w:b/>
                <w:sz w:val="20"/>
                <w:szCs w:val="20"/>
              </w:rPr>
            </w:pPr>
            <w:r>
              <w:rPr>
                <w:rFonts w:ascii="Times New Roman" w:hAnsi="Times New Roman"/>
                <w:b/>
                <w:sz w:val="20"/>
                <w:szCs w:val="20"/>
              </w:rPr>
              <w:t>Форма обучения</w:t>
            </w:r>
          </w:p>
        </w:tc>
        <w:tc>
          <w:tcPr>
            <w:tcW w:w="2126" w:type="dxa"/>
            <w:vMerge w:val="restart"/>
          </w:tcPr>
          <w:p w:rsidR="00423FDB" w:rsidRPr="0065185A" w:rsidRDefault="00423FDB" w:rsidP="00FF2EA8">
            <w:pPr>
              <w:spacing w:after="0" w:line="240" w:lineRule="auto"/>
              <w:rPr>
                <w:rFonts w:ascii="Times New Roman" w:hAnsi="Times New Roman"/>
                <w:b/>
                <w:sz w:val="20"/>
                <w:szCs w:val="20"/>
              </w:rPr>
            </w:pPr>
            <w:r w:rsidRPr="0065185A">
              <w:rPr>
                <w:rFonts w:ascii="Times New Roman" w:hAnsi="Times New Roman"/>
                <w:b/>
                <w:sz w:val="20"/>
                <w:szCs w:val="20"/>
              </w:rPr>
              <w:t>Содержание</w:t>
            </w:r>
          </w:p>
          <w:p w:rsidR="00423FDB" w:rsidRPr="0065185A" w:rsidRDefault="00423FDB" w:rsidP="00FF2EA8">
            <w:pPr>
              <w:spacing w:after="0" w:line="240" w:lineRule="auto"/>
              <w:rPr>
                <w:rFonts w:ascii="Times New Roman" w:hAnsi="Times New Roman"/>
                <w:b/>
                <w:sz w:val="24"/>
                <w:szCs w:val="24"/>
              </w:rPr>
            </w:pPr>
            <w:r w:rsidRPr="0065185A">
              <w:rPr>
                <w:rFonts w:ascii="Times New Roman" w:hAnsi="Times New Roman"/>
                <w:b/>
                <w:sz w:val="20"/>
                <w:szCs w:val="20"/>
              </w:rPr>
              <w:t>(задания для изучения)</w:t>
            </w:r>
          </w:p>
        </w:tc>
        <w:tc>
          <w:tcPr>
            <w:tcW w:w="2976" w:type="dxa"/>
            <w:gridSpan w:val="2"/>
            <w:tcBorders>
              <w:bottom w:val="single" w:sz="4" w:space="0" w:color="auto"/>
            </w:tcBorders>
          </w:tcPr>
          <w:p w:rsidR="00423FDB" w:rsidRPr="0065185A" w:rsidRDefault="00423FDB" w:rsidP="00FF2EA8">
            <w:pPr>
              <w:spacing w:after="0" w:line="240" w:lineRule="auto"/>
              <w:jc w:val="center"/>
              <w:rPr>
                <w:rFonts w:ascii="Times New Roman" w:hAnsi="Times New Roman"/>
                <w:b/>
                <w:sz w:val="24"/>
                <w:szCs w:val="24"/>
              </w:rPr>
            </w:pPr>
            <w:r w:rsidRPr="0065185A">
              <w:rPr>
                <w:rFonts w:ascii="Times New Roman" w:hAnsi="Times New Roman"/>
                <w:b/>
                <w:sz w:val="24"/>
                <w:szCs w:val="24"/>
              </w:rPr>
              <w:t>Текущий контроль</w:t>
            </w:r>
          </w:p>
        </w:tc>
        <w:tc>
          <w:tcPr>
            <w:tcW w:w="1843" w:type="dxa"/>
            <w:gridSpan w:val="2"/>
            <w:tcBorders>
              <w:bottom w:val="single" w:sz="4" w:space="0" w:color="auto"/>
            </w:tcBorders>
          </w:tcPr>
          <w:p w:rsidR="00423FDB" w:rsidRPr="0065185A" w:rsidRDefault="00423FDB" w:rsidP="00FF2EA8">
            <w:pPr>
              <w:spacing w:after="0" w:line="240" w:lineRule="auto"/>
              <w:jc w:val="center"/>
              <w:rPr>
                <w:rFonts w:ascii="Times New Roman" w:hAnsi="Times New Roman"/>
                <w:b/>
                <w:sz w:val="24"/>
                <w:szCs w:val="24"/>
              </w:rPr>
            </w:pPr>
            <w:r w:rsidRPr="0065185A">
              <w:rPr>
                <w:rFonts w:ascii="Times New Roman" w:hAnsi="Times New Roman"/>
                <w:b/>
                <w:sz w:val="24"/>
                <w:szCs w:val="24"/>
              </w:rPr>
              <w:t>Итоговый контроль</w:t>
            </w:r>
          </w:p>
        </w:tc>
        <w:tc>
          <w:tcPr>
            <w:tcW w:w="1985" w:type="dxa"/>
            <w:gridSpan w:val="2"/>
            <w:tcBorders>
              <w:bottom w:val="single" w:sz="4" w:space="0" w:color="auto"/>
            </w:tcBorders>
          </w:tcPr>
          <w:p w:rsidR="00423FDB" w:rsidRPr="0065185A" w:rsidRDefault="00423FDB" w:rsidP="00FF2EA8">
            <w:pPr>
              <w:spacing w:after="0" w:line="240" w:lineRule="auto"/>
              <w:rPr>
                <w:rFonts w:ascii="Times New Roman" w:hAnsi="Times New Roman"/>
                <w:b/>
                <w:sz w:val="20"/>
                <w:szCs w:val="20"/>
              </w:rPr>
            </w:pPr>
            <w:r w:rsidRPr="0065185A">
              <w:rPr>
                <w:rFonts w:ascii="Times New Roman" w:hAnsi="Times New Roman"/>
                <w:b/>
                <w:sz w:val="20"/>
                <w:szCs w:val="20"/>
              </w:rPr>
              <w:t>Консультация</w:t>
            </w:r>
          </w:p>
        </w:tc>
        <w:tc>
          <w:tcPr>
            <w:tcW w:w="1842" w:type="dxa"/>
            <w:vMerge w:val="restart"/>
          </w:tcPr>
          <w:p w:rsidR="00423FDB" w:rsidRPr="0065185A" w:rsidRDefault="00423FDB" w:rsidP="00FF2EA8">
            <w:pPr>
              <w:spacing w:after="0" w:line="240" w:lineRule="auto"/>
              <w:rPr>
                <w:rFonts w:ascii="Times New Roman" w:hAnsi="Times New Roman"/>
                <w:b/>
                <w:sz w:val="20"/>
                <w:szCs w:val="20"/>
              </w:rPr>
            </w:pPr>
            <w:proofErr w:type="spellStart"/>
            <w:r w:rsidRPr="0065185A">
              <w:rPr>
                <w:rFonts w:ascii="Times New Roman" w:hAnsi="Times New Roman"/>
                <w:b/>
                <w:sz w:val="20"/>
                <w:szCs w:val="20"/>
              </w:rPr>
              <w:t>Разноуровневые</w:t>
            </w:r>
            <w:proofErr w:type="spellEnd"/>
            <w:r w:rsidRPr="0065185A">
              <w:rPr>
                <w:rFonts w:ascii="Times New Roman" w:hAnsi="Times New Roman"/>
                <w:b/>
                <w:sz w:val="20"/>
                <w:szCs w:val="20"/>
              </w:rPr>
              <w:t xml:space="preserve"> домашние задания</w:t>
            </w:r>
          </w:p>
        </w:tc>
      </w:tr>
      <w:tr w:rsidR="00423FDB" w:rsidRPr="0065185A" w:rsidTr="00FF2EA8">
        <w:trPr>
          <w:trHeight w:val="636"/>
        </w:trPr>
        <w:tc>
          <w:tcPr>
            <w:tcW w:w="484" w:type="dxa"/>
            <w:vMerge/>
          </w:tcPr>
          <w:p w:rsidR="00423FDB" w:rsidRPr="0065185A" w:rsidRDefault="00423FDB" w:rsidP="00FF2EA8">
            <w:pPr>
              <w:spacing w:after="0" w:line="240" w:lineRule="auto"/>
              <w:rPr>
                <w:rFonts w:ascii="Times New Roman" w:hAnsi="Times New Roman"/>
                <w:b/>
                <w:sz w:val="28"/>
                <w:szCs w:val="28"/>
              </w:rPr>
            </w:pPr>
          </w:p>
        </w:tc>
        <w:tc>
          <w:tcPr>
            <w:tcW w:w="622" w:type="dxa"/>
            <w:vMerge/>
          </w:tcPr>
          <w:p w:rsidR="00423FDB" w:rsidRPr="0065185A" w:rsidRDefault="00423FDB" w:rsidP="00FF2EA8">
            <w:pPr>
              <w:spacing w:after="0" w:line="240" w:lineRule="auto"/>
              <w:rPr>
                <w:rFonts w:ascii="Times New Roman" w:hAnsi="Times New Roman"/>
                <w:b/>
                <w:sz w:val="28"/>
                <w:szCs w:val="28"/>
              </w:rPr>
            </w:pPr>
          </w:p>
        </w:tc>
        <w:tc>
          <w:tcPr>
            <w:tcW w:w="1305" w:type="dxa"/>
            <w:vMerge/>
          </w:tcPr>
          <w:p w:rsidR="00423FDB" w:rsidRPr="0065185A" w:rsidRDefault="00423FDB" w:rsidP="00FF2EA8">
            <w:pPr>
              <w:spacing w:after="0" w:line="240" w:lineRule="auto"/>
              <w:rPr>
                <w:rFonts w:ascii="Times New Roman" w:hAnsi="Times New Roman"/>
                <w:b/>
                <w:sz w:val="28"/>
                <w:szCs w:val="28"/>
              </w:rPr>
            </w:pPr>
          </w:p>
        </w:tc>
        <w:tc>
          <w:tcPr>
            <w:tcW w:w="1984" w:type="dxa"/>
            <w:vMerge/>
          </w:tcPr>
          <w:p w:rsidR="00423FDB" w:rsidRPr="0065185A" w:rsidRDefault="00423FDB" w:rsidP="00FF2EA8">
            <w:pPr>
              <w:spacing w:after="0" w:line="240" w:lineRule="auto"/>
              <w:rPr>
                <w:rFonts w:ascii="Times New Roman" w:hAnsi="Times New Roman"/>
                <w:b/>
                <w:sz w:val="28"/>
                <w:szCs w:val="28"/>
              </w:rPr>
            </w:pPr>
          </w:p>
        </w:tc>
        <w:tc>
          <w:tcPr>
            <w:tcW w:w="1276" w:type="dxa"/>
            <w:vMerge/>
          </w:tcPr>
          <w:p w:rsidR="00423FDB" w:rsidRPr="0065185A" w:rsidRDefault="00423FDB" w:rsidP="00FF2EA8">
            <w:pPr>
              <w:spacing w:after="0" w:line="240" w:lineRule="auto"/>
              <w:rPr>
                <w:rFonts w:ascii="Times New Roman" w:hAnsi="Times New Roman"/>
                <w:b/>
                <w:sz w:val="28"/>
                <w:szCs w:val="28"/>
              </w:rPr>
            </w:pPr>
          </w:p>
        </w:tc>
        <w:tc>
          <w:tcPr>
            <w:tcW w:w="2126" w:type="dxa"/>
            <w:vMerge/>
          </w:tcPr>
          <w:p w:rsidR="00423FDB" w:rsidRPr="0065185A" w:rsidRDefault="00423FDB" w:rsidP="00FF2EA8">
            <w:pPr>
              <w:spacing w:after="0" w:line="240" w:lineRule="auto"/>
              <w:rPr>
                <w:rFonts w:ascii="Times New Roman" w:hAnsi="Times New Roman"/>
                <w:b/>
                <w:sz w:val="28"/>
                <w:szCs w:val="28"/>
              </w:rPr>
            </w:pPr>
          </w:p>
        </w:tc>
        <w:tc>
          <w:tcPr>
            <w:tcW w:w="1984" w:type="dxa"/>
            <w:tcBorders>
              <w:top w:val="single" w:sz="4" w:space="0" w:color="auto"/>
              <w:bottom w:val="single" w:sz="4" w:space="0" w:color="auto"/>
            </w:tcBorders>
          </w:tcPr>
          <w:p w:rsidR="00423FDB" w:rsidRPr="0065185A" w:rsidRDefault="00423FDB" w:rsidP="00FF2EA8">
            <w:pPr>
              <w:spacing w:after="0" w:line="240" w:lineRule="auto"/>
              <w:rPr>
                <w:rFonts w:ascii="Times New Roman" w:hAnsi="Times New Roman"/>
                <w:b/>
                <w:sz w:val="20"/>
                <w:szCs w:val="20"/>
              </w:rPr>
            </w:pPr>
            <w:r w:rsidRPr="0065185A">
              <w:rPr>
                <w:rFonts w:ascii="Times New Roman" w:hAnsi="Times New Roman"/>
                <w:b/>
                <w:sz w:val="20"/>
                <w:szCs w:val="20"/>
              </w:rPr>
              <w:t>форма</w:t>
            </w:r>
          </w:p>
        </w:tc>
        <w:tc>
          <w:tcPr>
            <w:tcW w:w="992" w:type="dxa"/>
            <w:tcBorders>
              <w:top w:val="single" w:sz="4" w:space="0" w:color="auto"/>
              <w:bottom w:val="single" w:sz="4" w:space="0" w:color="auto"/>
            </w:tcBorders>
          </w:tcPr>
          <w:p w:rsidR="00423FDB" w:rsidRPr="0065185A" w:rsidRDefault="00423FDB" w:rsidP="00FF2EA8">
            <w:pPr>
              <w:spacing w:after="0" w:line="240" w:lineRule="auto"/>
              <w:rPr>
                <w:rFonts w:ascii="Times New Roman" w:hAnsi="Times New Roman"/>
                <w:b/>
                <w:sz w:val="20"/>
                <w:szCs w:val="20"/>
              </w:rPr>
            </w:pPr>
            <w:r w:rsidRPr="0065185A">
              <w:rPr>
                <w:rFonts w:ascii="Times New Roman" w:hAnsi="Times New Roman"/>
                <w:b/>
                <w:sz w:val="20"/>
                <w:szCs w:val="20"/>
              </w:rPr>
              <w:t>сроки</w:t>
            </w:r>
          </w:p>
        </w:tc>
        <w:tc>
          <w:tcPr>
            <w:tcW w:w="851" w:type="dxa"/>
            <w:tcBorders>
              <w:top w:val="single" w:sz="4" w:space="0" w:color="auto"/>
              <w:bottom w:val="single" w:sz="4" w:space="0" w:color="auto"/>
            </w:tcBorders>
          </w:tcPr>
          <w:p w:rsidR="00423FDB" w:rsidRPr="0065185A" w:rsidRDefault="00423FDB" w:rsidP="00FF2EA8">
            <w:pPr>
              <w:spacing w:after="0" w:line="240" w:lineRule="auto"/>
              <w:rPr>
                <w:rFonts w:ascii="Times New Roman" w:hAnsi="Times New Roman"/>
                <w:b/>
                <w:sz w:val="20"/>
                <w:szCs w:val="20"/>
              </w:rPr>
            </w:pPr>
            <w:r w:rsidRPr="0065185A">
              <w:rPr>
                <w:rFonts w:ascii="Times New Roman" w:hAnsi="Times New Roman"/>
                <w:b/>
                <w:sz w:val="20"/>
                <w:szCs w:val="20"/>
              </w:rPr>
              <w:t>форма</w:t>
            </w:r>
          </w:p>
        </w:tc>
        <w:tc>
          <w:tcPr>
            <w:tcW w:w="992" w:type="dxa"/>
            <w:tcBorders>
              <w:top w:val="single" w:sz="4" w:space="0" w:color="auto"/>
              <w:bottom w:val="single" w:sz="4" w:space="0" w:color="auto"/>
            </w:tcBorders>
          </w:tcPr>
          <w:p w:rsidR="00423FDB" w:rsidRPr="0065185A" w:rsidRDefault="00423FDB" w:rsidP="00FF2EA8">
            <w:pPr>
              <w:spacing w:after="0" w:line="240" w:lineRule="auto"/>
              <w:rPr>
                <w:rFonts w:ascii="Times New Roman" w:hAnsi="Times New Roman"/>
                <w:b/>
                <w:sz w:val="20"/>
                <w:szCs w:val="20"/>
              </w:rPr>
            </w:pPr>
            <w:r w:rsidRPr="0065185A">
              <w:rPr>
                <w:rFonts w:ascii="Times New Roman" w:hAnsi="Times New Roman"/>
                <w:b/>
                <w:sz w:val="20"/>
                <w:szCs w:val="20"/>
              </w:rPr>
              <w:t>сроки</w:t>
            </w:r>
          </w:p>
        </w:tc>
        <w:tc>
          <w:tcPr>
            <w:tcW w:w="992" w:type="dxa"/>
            <w:tcBorders>
              <w:top w:val="single" w:sz="4" w:space="0" w:color="auto"/>
              <w:bottom w:val="single" w:sz="4" w:space="0" w:color="auto"/>
            </w:tcBorders>
          </w:tcPr>
          <w:p w:rsidR="00423FDB" w:rsidRPr="0065185A" w:rsidRDefault="00423FDB" w:rsidP="00FF2EA8">
            <w:pPr>
              <w:spacing w:after="0" w:line="240" w:lineRule="auto"/>
              <w:rPr>
                <w:rFonts w:ascii="Times New Roman" w:hAnsi="Times New Roman"/>
                <w:b/>
                <w:sz w:val="20"/>
                <w:szCs w:val="20"/>
              </w:rPr>
            </w:pPr>
            <w:r w:rsidRPr="0065185A">
              <w:rPr>
                <w:rFonts w:ascii="Times New Roman" w:hAnsi="Times New Roman"/>
                <w:b/>
                <w:sz w:val="20"/>
                <w:szCs w:val="20"/>
              </w:rPr>
              <w:t>форма</w:t>
            </w:r>
          </w:p>
        </w:tc>
        <w:tc>
          <w:tcPr>
            <w:tcW w:w="993" w:type="dxa"/>
            <w:tcBorders>
              <w:top w:val="single" w:sz="4" w:space="0" w:color="auto"/>
              <w:bottom w:val="single" w:sz="4" w:space="0" w:color="auto"/>
            </w:tcBorders>
          </w:tcPr>
          <w:p w:rsidR="00423FDB" w:rsidRPr="0065185A" w:rsidRDefault="00423FDB" w:rsidP="00FF2EA8">
            <w:pPr>
              <w:spacing w:after="0" w:line="240" w:lineRule="auto"/>
              <w:rPr>
                <w:rFonts w:ascii="Times New Roman" w:hAnsi="Times New Roman"/>
                <w:b/>
                <w:sz w:val="20"/>
                <w:szCs w:val="20"/>
              </w:rPr>
            </w:pPr>
            <w:r w:rsidRPr="0065185A">
              <w:rPr>
                <w:rFonts w:ascii="Times New Roman" w:hAnsi="Times New Roman"/>
                <w:b/>
                <w:sz w:val="20"/>
                <w:szCs w:val="20"/>
              </w:rPr>
              <w:t>сроки</w:t>
            </w:r>
          </w:p>
        </w:tc>
        <w:tc>
          <w:tcPr>
            <w:tcW w:w="1842" w:type="dxa"/>
            <w:vMerge/>
          </w:tcPr>
          <w:p w:rsidR="00423FDB" w:rsidRPr="0065185A" w:rsidRDefault="00423FDB" w:rsidP="00FF2EA8">
            <w:pPr>
              <w:spacing w:after="0" w:line="240" w:lineRule="auto"/>
              <w:rPr>
                <w:rFonts w:ascii="Times New Roman" w:hAnsi="Times New Roman"/>
                <w:b/>
                <w:sz w:val="28"/>
                <w:szCs w:val="28"/>
              </w:rPr>
            </w:pPr>
          </w:p>
        </w:tc>
      </w:tr>
      <w:tr w:rsidR="00423FDB" w:rsidRPr="00373119" w:rsidTr="00FF2EA8">
        <w:trPr>
          <w:trHeight w:val="636"/>
        </w:trPr>
        <w:tc>
          <w:tcPr>
            <w:tcW w:w="484" w:type="dxa"/>
          </w:tcPr>
          <w:p w:rsidR="00423FDB" w:rsidRPr="00373119" w:rsidRDefault="00423FDB" w:rsidP="00FF2EA8">
            <w:pPr>
              <w:spacing w:after="0" w:line="240" w:lineRule="auto"/>
              <w:rPr>
                <w:rFonts w:ascii="Times New Roman" w:hAnsi="Times New Roman" w:cs="Times New Roman"/>
                <w:sz w:val="24"/>
                <w:szCs w:val="24"/>
              </w:rPr>
            </w:pPr>
            <w:r w:rsidRPr="00373119">
              <w:rPr>
                <w:rFonts w:ascii="Times New Roman" w:hAnsi="Times New Roman" w:cs="Times New Roman"/>
                <w:sz w:val="24"/>
                <w:szCs w:val="24"/>
              </w:rPr>
              <w:t>1</w:t>
            </w:r>
          </w:p>
        </w:tc>
        <w:tc>
          <w:tcPr>
            <w:tcW w:w="622" w:type="dxa"/>
          </w:tcPr>
          <w:p w:rsidR="00423FDB" w:rsidRPr="00373119" w:rsidRDefault="002E1C40" w:rsidP="00FF2EA8">
            <w:pPr>
              <w:spacing w:after="0" w:line="240" w:lineRule="auto"/>
              <w:rPr>
                <w:rFonts w:ascii="Times New Roman" w:hAnsi="Times New Roman" w:cs="Times New Roman"/>
                <w:sz w:val="28"/>
                <w:szCs w:val="28"/>
              </w:rPr>
            </w:pPr>
            <w:r w:rsidRPr="00373119">
              <w:rPr>
                <w:rFonts w:ascii="Times New Roman" w:hAnsi="Times New Roman" w:cs="Times New Roman"/>
                <w:sz w:val="28"/>
                <w:szCs w:val="28"/>
              </w:rPr>
              <w:t>06</w:t>
            </w:r>
            <w:r w:rsidR="00423FDB" w:rsidRPr="00373119">
              <w:rPr>
                <w:rFonts w:ascii="Times New Roman" w:hAnsi="Times New Roman" w:cs="Times New Roman"/>
                <w:sz w:val="28"/>
                <w:szCs w:val="28"/>
              </w:rPr>
              <w:t>.04</w:t>
            </w:r>
          </w:p>
        </w:tc>
        <w:tc>
          <w:tcPr>
            <w:tcW w:w="1305" w:type="dxa"/>
          </w:tcPr>
          <w:p w:rsidR="00423FDB" w:rsidRPr="00373119" w:rsidRDefault="00423FDB" w:rsidP="00FF2EA8">
            <w:pPr>
              <w:spacing w:after="0" w:line="240" w:lineRule="auto"/>
              <w:rPr>
                <w:rFonts w:ascii="Times New Roman" w:hAnsi="Times New Roman" w:cs="Times New Roman"/>
                <w:sz w:val="24"/>
                <w:szCs w:val="24"/>
              </w:rPr>
            </w:pPr>
            <w:r w:rsidRPr="00373119">
              <w:rPr>
                <w:rFonts w:ascii="Times New Roman" w:hAnsi="Times New Roman" w:cs="Times New Roman"/>
                <w:sz w:val="24"/>
                <w:szCs w:val="24"/>
              </w:rPr>
              <w:t>Футбол.</w:t>
            </w:r>
          </w:p>
        </w:tc>
        <w:tc>
          <w:tcPr>
            <w:tcW w:w="1984" w:type="dxa"/>
          </w:tcPr>
          <w:p w:rsidR="00423FDB" w:rsidRPr="00373119" w:rsidRDefault="002E1C40" w:rsidP="00FF2EA8">
            <w:pPr>
              <w:spacing w:after="0" w:line="240" w:lineRule="auto"/>
              <w:rPr>
                <w:rFonts w:ascii="Times New Roman" w:hAnsi="Times New Roman" w:cs="Times New Roman"/>
                <w:sz w:val="24"/>
                <w:szCs w:val="24"/>
              </w:rPr>
            </w:pPr>
            <w:r w:rsidRPr="00373119">
              <w:rPr>
                <w:rFonts w:ascii="Times New Roman" w:hAnsi="Times New Roman" w:cs="Times New Roman"/>
                <w:sz w:val="24"/>
                <w:szCs w:val="24"/>
              </w:rPr>
              <w:t xml:space="preserve">ТБ на уроках по футболу. История развития, возникновения, правила игры, знаменитые футболисты </w:t>
            </w:r>
            <w:proofErr w:type="spellStart"/>
            <w:r w:rsidRPr="00373119">
              <w:rPr>
                <w:rFonts w:ascii="Times New Roman" w:hAnsi="Times New Roman" w:cs="Times New Roman"/>
                <w:sz w:val="24"/>
                <w:szCs w:val="24"/>
              </w:rPr>
              <w:t>России</w:t>
            </w:r>
            <w:proofErr w:type="gramStart"/>
            <w:r w:rsidRPr="00373119">
              <w:rPr>
                <w:rFonts w:ascii="Times New Roman" w:hAnsi="Times New Roman" w:cs="Times New Roman"/>
                <w:sz w:val="24"/>
                <w:szCs w:val="24"/>
              </w:rPr>
              <w:t>.П</w:t>
            </w:r>
            <w:proofErr w:type="gramEnd"/>
            <w:r w:rsidRPr="00373119">
              <w:rPr>
                <w:rFonts w:ascii="Times New Roman" w:hAnsi="Times New Roman" w:cs="Times New Roman"/>
                <w:sz w:val="24"/>
                <w:szCs w:val="24"/>
              </w:rPr>
              <w:t>рием</w:t>
            </w:r>
            <w:proofErr w:type="spellEnd"/>
            <w:r w:rsidRPr="00373119">
              <w:rPr>
                <w:rFonts w:ascii="Times New Roman" w:hAnsi="Times New Roman" w:cs="Times New Roman"/>
                <w:sz w:val="24"/>
                <w:szCs w:val="24"/>
              </w:rPr>
              <w:t xml:space="preserve"> </w:t>
            </w:r>
            <w:proofErr w:type="spellStart"/>
            <w:r w:rsidRPr="00373119">
              <w:rPr>
                <w:rFonts w:ascii="Times New Roman" w:hAnsi="Times New Roman" w:cs="Times New Roman"/>
                <w:sz w:val="24"/>
                <w:szCs w:val="24"/>
              </w:rPr>
              <w:t>ипередача</w:t>
            </w:r>
            <w:proofErr w:type="spellEnd"/>
            <w:r w:rsidRPr="00373119">
              <w:rPr>
                <w:rFonts w:ascii="Times New Roman" w:hAnsi="Times New Roman" w:cs="Times New Roman"/>
                <w:sz w:val="24"/>
                <w:szCs w:val="24"/>
              </w:rPr>
              <w:t xml:space="preserve"> мяча.</w:t>
            </w:r>
          </w:p>
        </w:tc>
        <w:tc>
          <w:tcPr>
            <w:tcW w:w="1276" w:type="dxa"/>
          </w:tcPr>
          <w:p w:rsidR="00423FDB" w:rsidRPr="00373119" w:rsidRDefault="00423FDB" w:rsidP="00FF2EA8">
            <w:pPr>
              <w:spacing w:after="0" w:line="240" w:lineRule="auto"/>
              <w:rPr>
                <w:rFonts w:ascii="Times New Roman" w:hAnsi="Times New Roman" w:cs="Times New Roman"/>
                <w:sz w:val="24"/>
                <w:szCs w:val="24"/>
              </w:rPr>
            </w:pPr>
            <w:r w:rsidRPr="00373119">
              <w:rPr>
                <w:rFonts w:ascii="Times New Roman" w:hAnsi="Times New Roman" w:cs="Times New Roman"/>
                <w:sz w:val="24"/>
                <w:szCs w:val="24"/>
              </w:rPr>
              <w:t>электронная форма обучения</w:t>
            </w:r>
          </w:p>
        </w:tc>
        <w:tc>
          <w:tcPr>
            <w:tcW w:w="2126" w:type="dxa"/>
          </w:tcPr>
          <w:p w:rsidR="00BE0D54" w:rsidRPr="00373119" w:rsidRDefault="00423FDB" w:rsidP="00FF2EA8">
            <w:pPr>
              <w:spacing w:after="0" w:line="240" w:lineRule="auto"/>
              <w:rPr>
                <w:rFonts w:ascii="Times New Roman" w:hAnsi="Times New Roman" w:cs="Times New Roman"/>
              </w:rPr>
            </w:pPr>
            <w:r w:rsidRPr="00373119">
              <w:rPr>
                <w:rFonts w:ascii="Times New Roman" w:hAnsi="Times New Roman" w:cs="Times New Roman"/>
                <w:sz w:val="24"/>
                <w:szCs w:val="28"/>
              </w:rPr>
              <w:t>1.Посмотреть видео-урок</w:t>
            </w:r>
            <w:r w:rsidRPr="00373119">
              <w:rPr>
                <w:rFonts w:ascii="Times New Roman" w:hAnsi="Times New Roman" w:cs="Times New Roman"/>
                <w:sz w:val="24"/>
                <w:szCs w:val="28"/>
              </w:rPr>
              <w:br/>
            </w:r>
            <w:hyperlink r:id="rId5" w:history="1">
              <w:r w:rsidR="00BE0D54" w:rsidRPr="00373119">
                <w:rPr>
                  <w:rStyle w:val="a3"/>
                  <w:rFonts w:ascii="Times New Roman" w:hAnsi="Times New Roman" w:cs="Times New Roman"/>
                </w:rPr>
                <w:t>https://yandex.ru/video/preview/?filmId=18367967402128476395&amp;from=tabbar&amp;parent-reqid=1586164525805534-958069525865211146300191-production-app-host-man-web-yp-249&amp;text=история+возникновения+футбола+и+правила+игры</w:t>
              </w:r>
            </w:hyperlink>
          </w:p>
          <w:p w:rsidR="00423FDB" w:rsidRPr="00373119" w:rsidRDefault="00423FDB" w:rsidP="00FF2EA8">
            <w:pPr>
              <w:spacing w:after="0" w:line="240" w:lineRule="auto"/>
              <w:rPr>
                <w:rFonts w:ascii="Times New Roman" w:hAnsi="Times New Roman" w:cs="Times New Roman"/>
                <w:sz w:val="24"/>
                <w:szCs w:val="24"/>
              </w:rPr>
            </w:pPr>
            <w:r w:rsidRPr="00373119">
              <w:rPr>
                <w:rFonts w:ascii="Times New Roman" w:hAnsi="Times New Roman" w:cs="Times New Roman"/>
                <w:sz w:val="24"/>
                <w:szCs w:val="28"/>
              </w:rPr>
              <w:br/>
              <w:t>2.</w:t>
            </w:r>
            <w:r w:rsidRPr="00373119">
              <w:rPr>
                <w:rFonts w:ascii="Times New Roman" w:hAnsi="Times New Roman" w:cs="Times New Roman"/>
                <w:sz w:val="24"/>
                <w:szCs w:val="24"/>
              </w:rPr>
              <w:t xml:space="preserve"> Теоретический материал для самостоятельного изучения (Приложение 1)</w:t>
            </w:r>
            <w:r w:rsidRPr="00373119">
              <w:rPr>
                <w:rFonts w:ascii="Times New Roman" w:hAnsi="Times New Roman" w:cs="Times New Roman"/>
                <w:sz w:val="24"/>
                <w:szCs w:val="24"/>
              </w:rPr>
              <w:br/>
              <w:t>3. Выполнить карточку (Приложение 1.1)</w:t>
            </w:r>
            <w:r w:rsidRPr="00373119">
              <w:rPr>
                <w:rFonts w:ascii="Times New Roman" w:hAnsi="Times New Roman" w:cs="Times New Roman"/>
                <w:sz w:val="24"/>
                <w:szCs w:val="24"/>
              </w:rPr>
              <w:br/>
            </w:r>
          </w:p>
          <w:p w:rsidR="00423FDB" w:rsidRPr="00373119" w:rsidRDefault="00423FDB" w:rsidP="00FF2EA8">
            <w:pPr>
              <w:spacing w:after="0" w:line="240" w:lineRule="auto"/>
              <w:rPr>
                <w:rFonts w:ascii="Times New Roman" w:hAnsi="Times New Roman" w:cs="Times New Roman"/>
                <w:sz w:val="24"/>
                <w:szCs w:val="28"/>
              </w:rPr>
            </w:pPr>
          </w:p>
          <w:p w:rsidR="00423FDB" w:rsidRPr="00373119" w:rsidRDefault="00423FDB" w:rsidP="00FF2EA8">
            <w:pPr>
              <w:spacing w:after="0" w:line="240" w:lineRule="auto"/>
              <w:rPr>
                <w:rFonts w:ascii="Times New Roman" w:hAnsi="Times New Roman" w:cs="Times New Roman"/>
                <w:sz w:val="24"/>
                <w:szCs w:val="28"/>
              </w:rPr>
            </w:pPr>
            <w:r w:rsidRPr="00373119">
              <w:rPr>
                <w:rFonts w:ascii="Times New Roman" w:hAnsi="Times New Roman" w:cs="Times New Roman"/>
                <w:sz w:val="24"/>
                <w:szCs w:val="28"/>
              </w:rPr>
              <w:br/>
            </w:r>
          </w:p>
        </w:tc>
        <w:tc>
          <w:tcPr>
            <w:tcW w:w="1984" w:type="dxa"/>
            <w:tcBorders>
              <w:top w:val="single" w:sz="4" w:space="0" w:color="auto"/>
              <w:bottom w:val="single" w:sz="4" w:space="0" w:color="auto"/>
            </w:tcBorders>
          </w:tcPr>
          <w:p w:rsidR="00423FDB" w:rsidRPr="00373119" w:rsidRDefault="00423FDB" w:rsidP="00FF2EA8">
            <w:pPr>
              <w:spacing w:after="0" w:line="240" w:lineRule="auto"/>
              <w:rPr>
                <w:rFonts w:ascii="Times New Roman" w:hAnsi="Times New Roman" w:cs="Times New Roman"/>
                <w:sz w:val="24"/>
                <w:szCs w:val="24"/>
              </w:rPr>
            </w:pPr>
            <w:r w:rsidRPr="00373119">
              <w:rPr>
                <w:rFonts w:ascii="Times New Roman" w:hAnsi="Times New Roman" w:cs="Times New Roman"/>
                <w:sz w:val="24"/>
                <w:szCs w:val="24"/>
              </w:rPr>
              <w:lastRenderedPageBreak/>
              <w:t xml:space="preserve">Распечатать и выполнить карточку. </w:t>
            </w:r>
            <w:proofErr w:type="spellStart"/>
            <w:proofErr w:type="gramStart"/>
            <w:r w:rsidRPr="00373119">
              <w:rPr>
                <w:rFonts w:ascii="Times New Roman" w:hAnsi="Times New Roman" w:cs="Times New Roman"/>
                <w:sz w:val="24"/>
                <w:szCs w:val="24"/>
              </w:rPr>
              <w:t>Сфотогра-фировать</w:t>
            </w:r>
            <w:proofErr w:type="spellEnd"/>
            <w:proofErr w:type="gramEnd"/>
            <w:r w:rsidRPr="00373119">
              <w:rPr>
                <w:rFonts w:ascii="Times New Roman" w:hAnsi="Times New Roman" w:cs="Times New Roman"/>
                <w:sz w:val="24"/>
                <w:szCs w:val="24"/>
              </w:rPr>
              <w:t xml:space="preserve"> и выслать мне.</w:t>
            </w:r>
            <w:r w:rsidRPr="00373119">
              <w:rPr>
                <w:rFonts w:ascii="Times New Roman" w:hAnsi="Times New Roman" w:cs="Times New Roman"/>
                <w:sz w:val="24"/>
                <w:szCs w:val="28"/>
              </w:rPr>
              <w:br/>
            </w:r>
          </w:p>
        </w:tc>
        <w:tc>
          <w:tcPr>
            <w:tcW w:w="992" w:type="dxa"/>
            <w:tcBorders>
              <w:top w:val="single" w:sz="4" w:space="0" w:color="auto"/>
              <w:bottom w:val="single" w:sz="4" w:space="0" w:color="auto"/>
            </w:tcBorders>
          </w:tcPr>
          <w:p w:rsidR="00423FDB" w:rsidRPr="00373119" w:rsidRDefault="002E1C40" w:rsidP="00FF2EA8">
            <w:pPr>
              <w:spacing w:after="0" w:line="240" w:lineRule="auto"/>
              <w:rPr>
                <w:rFonts w:ascii="Times New Roman" w:hAnsi="Times New Roman" w:cs="Times New Roman"/>
                <w:sz w:val="24"/>
                <w:szCs w:val="24"/>
              </w:rPr>
            </w:pPr>
            <w:r w:rsidRPr="00373119">
              <w:rPr>
                <w:rFonts w:ascii="Times New Roman" w:hAnsi="Times New Roman" w:cs="Times New Roman"/>
                <w:sz w:val="24"/>
                <w:szCs w:val="24"/>
              </w:rPr>
              <w:t>06</w:t>
            </w:r>
            <w:r w:rsidR="00423FDB" w:rsidRPr="00373119">
              <w:rPr>
                <w:rFonts w:ascii="Times New Roman" w:hAnsi="Times New Roman" w:cs="Times New Roman"/>
                <w:sz w:val="24"/>
                <w:szCs w:val="24"/>
              </w:rPr>
              <w:t>.04</w:t>
            </w:r>
          </w:p>
        </w:tc>
        <w:tc>
          <w:tcPr>
            <w:tcW w:w="851" w:type="dxa"/>
            <w:tcBorders>
              <w:top w:val="single" w:sz="4" w:space="0" w:color="auto"/>
              <w:bottom w:val="single" w:sz="4" w:space="0" w:color="auto"/>
            </w:tcBorders>
          </w:tcPr>
          <w:p w:rsidR="00423FDB" w:rsidRPr="00373119" w:rsidRDefault="00423FDB" w:rsidP="00FF2EA8">
            <w:pPr>
              <w:spacing w:after="0" w:line="240" w:lineRule="auto"/>
              <w:rPr>
                <w:rFonts w:ascii="Times New Roman" w:hAnsi="Times New Roman" w:cs="Times New Roman"/>
                <w:sz w:val="24"/>
                <w:szCs w:val="24"/>
              </w:rPr>
            </w:pPr>
          </w:p>
        </w:tc>
        <w:tc>
          <w:tcPr>
            <w:tcW w:w="992" w:type="dxa"/>
            <w:tcBorders>
              <w:top w:val="single" w:sz="4" w:space="0" w:color="auto"/>
              <w:bottom w:val="single" w:sz="4" w:space="0" w:color="auto"/>
            </w:tcBorders>
          </w:tcPr>
          <w:p w:rsidR="00423FDB" w:rsidRPr="00373119" w:rsidRDefault="00423FDB" w:rsidP="00FF2EA8">
            <w:pPr>
              <w:spacing w:after="0" w:line="240" w:lineRule="auto"/>
              <w:rPr>
                <w:rFonts w:ascii="Times New Roman" w:hAnsi="Times New Roman" w:cs="Times New Roman"/>
                <w:sz w:val="24"/>
                <w:szCs w:val="24"/>
              </w:rPr>
            </w:pPr>
          </w:p>
        </w:tc>
        <w:tc>
          <w:tcPr>
            <w:tcW w:w="992" w:type="dxa"/>
            <w:tcBorders>
              <w:top w:val="single" w:sz="4" w:space="0" w:color="auto"/>
              <w:bottom w:val="single" w:sz="4" w:space="0" w:color="auto"/>
            </w:tcBorders>
          </w:tcPr>
          <w:p w:rsidR="00423FDB" w:rsidRPr="00373119" w:rsidRDefault="00423FDB" w:rsidP="00FF2EA8">
            <w:pPr>
              <w:spacing w:after="0" w:line="240" w:lineRule="auto"/>
              <w:rPr>
                <w:rFonts w:ascii="Times New Roman" w:hAnsi="Times New Roman" w:cs="Times New Roman"/>
                <w:sz w:val="24"/>
                <w:szCs w:val="24"/>
              </w:rPr>
            </w:pPr>
            <w:r w:rsidRPr="00373119">
              <w:rPr>
                <w:rFonts w:ascii="Times New Roman" w:hAnsi="Times New Roman" w:cs="Times New Roman"/>
                <w:sz w:val="24"/>
                <w:szCs w:val="24"/>
              </w:rPr>
              <w:t>Вопросы в чате в электронном журнале</w:t>
            </w:r>
          </w:p>
        </w:tc>
        <w:tc>
          <w:tcPr>
            <w:tcW w:w="993" w:type="dxa"/>
            <w:tcBorders>
              <w:top w:val="single" w:sz="4" w:space="0" w:color="auto"/>
              <w:bottom w:val="single" w:sz="4" w:space="0" w:color="auto"/>
            </w:tcBorders>
          </w:tcPr>
          <w:p w:rsidR="00423FDB" w:rsidRPr="00373119" w:rsidRDefault="002E1C40" w:rsidP="00FF2EA8">
            <w:pPr>
              <w:spacing w:after="0" w:line="240" w:lineRule="auto"/>
              <w:rPr>
                <w:rFonts w:ascii="Times New Roman" w:hAnsi="Times New Roman" w:cs="Times New Roman"/>
                <w:sz w:val="24"/>
                <w:szCs w:val="24"/>
              </w:rPr>
            </w:pPr>
            <w:r w:rsidRPr="00373119">
              <w:rPr>
                <w:rFonts w:ascii="Times New Roman" w:hAnsi="Times New Roman" w:cs="Times New Roman"/>
                <w:sz w:val="24"/>
                <w:szCs w:val="24"/>
              </w:rPr>
              <w:t>06</w:t>
            </w:r>
            <w:r w:rsidR="00423FDB" w:rsidRPr="00373119">
              <w:rPr>
                <w:rFonts w:ascii="Times New Roman" w:hAnsi="Times New Roman" w:cs="Times New Roman"/>
                <w:sz w:val="24"/>
                <w:szCs w:val="24"/>
              </w:rPr>
              <w:t>.04</w:t>
            </w:r>
          </w:p>
        </w:tc>
        <w:tc>
          <w:tcPr>
            <w:tcW w:w="1842" w:type="dxa"/>
          </w:tcPr>
          <w:p w:rsidR="00423FDB" w:rsidRPr="00373119" w:rsidRDefault="00423FDB" w:rsidP="00BE0D54">
            <w:pPr>
              <w:spacing w:after="0" w:line="240" w:lineRule="auto"/>
              <w:rPr>
                <w:rFonts w:ascii="Times New Roman" w:hAnsi="Times New Roman" w:cs="Times New Roman"/>
                <w:sz w:val="24"/>
                <w:szCs w:val="24"/>
              </w:rPr>
            </w:pPr>
            <w:r w:rsidRPr="00373119">
              <w:rPr>
                <w:rFonts w:ascii="Times New Roman" w:hAnsi="Times New Roman" w:cs="Times New Roman"/>
                <w:sz w:val="24"/>
                <w:szCs w:val="24"/>
              </w:rPr>
              <w:t>1.Теоретический материал читать</w:t>
            </w:r>
            <w:proofErr w:type="gramStart"/>
            <w:r w:rsidRPr="00373119">
              <w:rPr>
                <w:rFonts w:ascii="Times New Roman" w:hAnsi="Times New Roman" w:cs="Times New Roman"/>
                <w:sz w:val="24"/>
                <w:szCs w:val="24"/>
              </w:rPr>
              <w:t xml:space="preserve"> ,</w:t>
            </w:r>
            <w:proofErr w:type="gramEnd"/>
            <w:r w:rsidRPr="00373119">
              <w:rPr>
                <w:rFonts w:ascii="Times New Roman" w:hAnsi="Times New Roman" w:cs="Times New Roman"/>
                <w:sz w:val="24"/>
                <w:szCs w:val="24"/>
              </w:rPr>
              <w:t xml:space="preserve"> пересказывать.</w:t>
            </w:r>
            <w:r w:rsidRPr="00373119">
              <w:rPr>
                <w:rFonts w:ascii="Times New Roman" w:hAnsi="Times New Roman" w:cs="Times New Roman"/>
                <w:sz w:val="24"/>
                <w:szCs w:val="24"/>
              </w:rPr>
              <w:br/>
              <w:t xml:space="preserve">2.Написать доклад на тему </w:t>
            </w:r>
            <w:r w:rsidR="00BE0D54" w:rsidRPr="00373119">
              <w:rPr>
                <w:rFonts w:ascii="Times New Roman" w:hAnsi="Times New Roman" w:cs="Times New Roman"/>
                <w:sz w:val="24"/>
                <w:szCs w:val="24"/>
              </w:rPr>
              <w:t>«История возникновения футбола»</w:t>
            </w:r>
            <w:r w:rsidR="002E1C40" w:rsidRPr="00373119">
              <w:rPr>
                <w:rFonts w:ascii="Times New Roman" w:hAnsi="Times New Roman" w:cs="Times New Roman"/>
                <w:sz w:val="24"/>
                <w:szCs w:val="24"/>
              </w:rPr>
              <w:t>С</w:t>
            </w:r>
            <w:r w:rsidRPr="00373119">
              <w:rPr>
                <w:rFonts w:ascii="Times New Roman" w:hAnsi="Times New Roman" w:cs="Times New Roman"/>
                <w:sz w:val="24"/>
                <w:szCs w:val="24"/>
              </w:rPr>
              <w:t>фотографировать и прислать мне.</w:t>
            </w:r>
          </w:p>
        </w:tc>
      </w:tr>
      <w:tr w:rsidR="00423FDB" w:rsidRPr="00373119" w:rsidTr="00FF2EA8">
        <w:trPr>
          <w:trHeight w:val="636"/>
        </w:trPr>
        <w:tc>
          <w:tcPr>
            <w:tcW w:w="484" w:type="dxa"/>
          </w:tcPr>
          <w:p w:rsidR="00423FDB" w:rsidRPr="00373119" w:rsidRDefault="00423FDB" w:rsidP="00FF2EA8">
            <w:pPr>
              <w:spacing w:after="0" w:line="240" w:lineRule="auto"/>
              <w:rPr>
                <w:rFonts w:ascii="Times New Roman" w:hAnsi="Times New Roman" w:cs="Times New Roman"/>
                <w:sz w:val="28"/>
                <w:szCs w:val="28"/>
              </w:rPr>
            </w:pPr>
            <w:r w:rsidRPr="00373119">
              <w:rPr>
                <w:rFonts w:ascii="Times New Roman" w:hAnsi="Times New Roman" w:cs="Times New Roman"/>
                <w:sz w:val="28"/>
                <w:szCs w:val="28"/>
              </w:rPr>
              <w:lastRenderedPageBreak/>
              <w:t>2</w:t>
            </w:r>
          </w:p>
        </w:tc>
        <w:tc>
          <w:tcPr>
            <w:tcW w:w="622" w:type="dxa"/>
          </w:tcPr>
          <w:p w:rsidR="00423FDB" w:rsidRPr="00373119" w:rsidRDefault="00BE0D54" w:rsidP="00FF2EA8">
            <w:pPr>
              <w:spacing w:after="0" w:line="240" w:lineRule="auto"/>
              <w:rPr>
                <w:rFonts w:ascii="Times New Roman" w:hAnsi="Times New Roman" w:cs="Times New Roman"/>
                <w:sz w:val="28"/>
                <w:szCs w:val="28"/>
              </w:rPr>
            </w:pPr>
            <w:r w:rsidRPr="00373119">
              <w:rPr>
                <w:rFonts w:ascii="Times New Roman" w:hAnsi="Times New Roman" w:cs="Times New Roman"/>
                <w:sz w:val="28"/>
                <w:szCs w:val="28"/>
              </w:rPr>
              <w:t>07</w:t>
            </w:r>
            <w:r w:rsidR="00423FDB" w:rsidRPr="00373119">
              <w:rPr>
                <w:rFonts w:ascii="Times New Roman" w:hAnsi="Times New Roman" w:cs="Times New Roman"/>
                <w:sz w:val="28"/>
                <w:szCs w:val="28"/>
              </w:rPr>
              <w:t>.04</w:t>
            </w:r>
          </w:p>
        </w:tc>
        <w:tc>
          <w:tcPr>
            <w:tcW w:w="1305" w:type="dxa"/>
          </w:tcPr>
          <w:p w:rsidR="00423FDB" w:rsidRPr="00373119" w:rsidRDefault="00423FDB" w:rsidP="00FF2EA8">
            <w:pPr>
              <w:spacing w:after="0" w:line="240" w:lineRule="auto"/>
              <w:rPr>
                <w:rFonts w:ascii="Times New Roman" w:hAnsi="Times New Roman" w:cs="Times New Roman"/>
                <w:sz w:val="28"/>
                <w:szCs w:val="28"/>
              </w:rPr>
            </w:pPr>
            <w:r w:rsidRPr="00373119">
              <w:rPr>
                <w:rFonts w:ascii="Times New Roman" w:hAnsi="Times New Roman" w:cs="Times New Roman"/>
                <w:sz w:val="24"/>
                <w:szCs w:val="24"/>
              </w:rPr>
              <w:t>Футбол</w:t>
            </w:r>
            <w:proofErr w:type="gramStart"/>
            <w:r w:rsidRPr="00373119">
              <w:rPr>
                <w:rFonts w:ascii="Times New Roman" w:hAnsi="Times New Roman" w:cs="Times New Roman"/>
                <w:sz w:val="24"/>
                <w:szCs w:val="24"/>
              </w:rPr>
              <w:t>..</w:t>
            </w:r>
            <w:proofErr w:type="gramEnd"/>
          </w:p>
        </w:tc>
        <w:tc>
          <w:tcPr>
            <w:tcW w:w="1984" w:type="dxa"/>
          </w:tcPr>
          <w:p w:rsidR="00423FDB" w:rsidRPr="00373119" w:rsidRDefault="00BE0D54" w:rsidP="00FF2EA8">
            <w:pPr>
              <w:spacing w:after="0" w:line="240" w:lineRule="auto"/>
              <w:rPr>
                <w:rFonts w:ascii="Times New Roman" w:hAnsi="Times New Roman" w:cs="Times New Roman"/>
                <w:sz w:val="24"/>
                <w:szCs w:val="24"/>
              </w:rPr>
            </w:pPr>
            <w:proofErr w:type="spellStart"/>
            <w:r w:rsidRPr="00373119">
              <w:rPr>
                <w:rFonts w:ascii="Times New Roman" w:eastAsia="Calibri" w:hAnsi="Times New Roman" w:cs="Times New Roman"/>
                <w:sz w:val="24"/>
                <w:szCs w:val="24"/>
              </w:rPr>
              <w:t>ТБ</w:t>
            </w:r>
            <w:proofErr w:type="gramStart"/>
            <w:r w:rsidRPr="00373119">
              <w:rPr>
                <w:rFonts w:ascii="Times New Roman" w:eastAsia="Calibri" w:hAnsi="Times New Roman" w:cs="Times New Roman"/>
                <w:sz w:val="24"/>
                <w:szCs w:val="24"/>
              </w:rPr>
              <w:t>.П</w:t>
            </w:r>
            <w:proofErr w:type="gramEnd"/>
            <w:r w:rsidRPr="00373119">
              <w:rPr>
                <w:rFonts w:ascii="Times New Roman" w:eastAsia="Calibri" w:hAnsi="Times New Roman" w:cs="Times New Roman"/>
                <w:sz w:val="24"/>
                <w:szCs w:val="24"/>
              </w:rPr>
              <w:t>рием</w:t>
            </w:r>
            <w:proofErr w:type="spellEnd"/>
            <w:r w:rsidRPr="00373119">
              <w:rPr>
                <w:rFonts w:ascii="Times New Roman" w:eastAsia="Calibri" w:hAnsi="Times New Roman" w:cs="Times New Roman"/>
                <w:sz w:val="24"/>
                <w:szCs w:val="24"/>
              </w:rPr>
              <w:t xml:space="preserve"> и передача мяча в парах. Остановка мяча подошвой и внутренней стороной стопы.</w:t>
            </w:r>
          </w:p>
        </w:tc>
        <w:tc>
          <w:tcPr>
            <w:tcW w:w="1276" w:type="dxa"/>
          </w:tcPr>
          <w:p w:rsidR="00423FDB" w:rsidRPr="00373119" w:rsidRDefault="00423FDB" w:rsidP="00FF2EA8">
            <w:pPr>
              <w:spacing w:after="0" w:line="240" w:lineRule="auto"/>
              <w:rPr>
                <w:rFonts w:ascii="Times New Roman" w:hAnsi="Times New Roman" w:cs="Times New Roman"/>
                <w:sz w:val="24"/>
                <w:szCs w:val="28"/>
              </w:rPr>
            </w:pPr>
            <w:r w:rsidRPr="00373119">
              <w:rPr>
                <w:rFonts w:ascii="Times New Roman" w:hAnsi="Times New Roman" w:cs="Times New Roman"/>
                <w:sz w:val="24"/>
                <w:szCs w:val="24"/>
              </w:rPr>
              <w:t>электронная форма обучения</w:t>
            </w:r>
          </w:p>
        </w:tc>
        <w:tc>
          <w:tcPr>
            <w:tcW w:w="2126" w:type="dxa"/>
          </w:tcPr>
          <w:p w:rsidR="00BE0D54" w:rsidRPr="00373119" w:rsidRDefault="00423FDB" w:rsidP="00BE0D54">
            <w:pPr>
              <w:spacing w:after="0" w:line="240" w:lineRule="auto"/>
              <w:rPr>
                <w:rFonts w:ascii="Times New Roman" w:hAnsi="Times New Roman" w:cs="Times New Roman"/>
              </w:rPr>
            </w:pPr>
            <w:r w:rsidRPr="00373119">
              <w:rPr>
                <w:rFonts w:ascii="Times New Roman" w:hAnsi="Times New Roman" w:cs="Times New Roman"/>
                <w:sz w:val="24"/>
                <w:szCs w:val="28"/>
              </w:rPr>
              <w:t xml:space="preserve">1.Посмотреть видео-урок </w:t>
            </w:r>
            <w:hyperlink r:id="rId6" w:history="1">
              <w:r w:rsidR="00BE0D54" w:rsidRPr="00373119">
                <w:rPr>
                  <w:rStyle w:val="a3"/>
                  <w:rFonts w:ascii="Times New Roman" w:hAnsi="Times New Roman" w:cs="Times New Roman"/>
                </w:rPr>
                <w:t>https://yandex.ru/video/preview/?filmId=3839079510391212159&amp;reqid=1586164872498916-1142258211767704456600159-vla1-1454-V&amp;text=видеоурок+прием+и+передача+мяча+в+футболе</w:t>
              </w:r>
            </w:hyperlink>
          </w:p>
          <w:p w:rsidR="00423FDB" w:rsidRPr="00373119" w:rsidRDefault="00423FDB" w:rsidP="00FF2EA8">
            <w:pPr>
              <w:spacing w:after="0" w:line="240" w:lineRule="auto"/>
              <w:rPr>
                <w:rFonts w:ascii="Times New Roman" w:hAnsi="Times New Roman" w:cs="Times New Roman"/>
                <w:sz w:val="24"/>
                <w:szCs w:val="28"/>
              </w:rPr>
            </w:pPr>
            <w:r w:rsidRPr="00373119">
              <w:rPr>
                <w:rFonts w:ascii="Times New Roman" w:hAnsi="Times New Roman" w:cs="Times New Roman"/>
                <w:sz w:val="24"/>
                <w:szCs w:val="28"/>
              </w:rPr>
              <w:br/>
              <w:t>2.</w:t>
            </w:r>
            <w:r w:rsidRPr="00373119">
              <w:rPr>
                <w:rFonts w:ascii="Times New Roman" w:hAnsi="Times New Roman" w:cs="Times New Roman"/>
                <w:sz w:val="24"/>
                <w:szCs w:val="24"/>
              </w:rPr>
              <w:t xml:space="preserve"> Теоретический материал для самостоятельного изучения (Приложение 2)</w:t>
            </w:r>
            <w:r w:rsidRPr="00373119">
              <w:rPr>
                <w:rFonts w:ascii="Times New Roman" w:hAnsi="Times New Roman" w:cs="Times New Roman"/>
                <w:sz w:val="24"/>
                <w:szCs w:val="24"/>
              </w:rPr>
              <w:br/>
            </w:r>
            <w:r w:rsidRPr="00373119">
              <w:rPr>
                <w:rFonts w:ascii="Times New Roman" w:hAnsi="Times New Roman" w:cs="Times New Roman"/>
                <w:sz w:val="24"/>
                <w:szCs w:val="28"/>
              </w:rPr>
              <w:br/>
            </w:r>
            <w:r w:rsidRPr="00373119">
              <w:rPr>
                <w:rFonts w:ascii="Times New Roman" w:hAnsi="Times New Roman" w:cs="Times New Roman"/>
                <w:sz w:val="24"/>
                <w:szCs w:val="24"/>
              </w:rPr>
              <w:t>3. Выполнить карточку (Приложение 2.1)</w:t>
            </w:r>
          </w:p>
        </w:tc>
        <w:tc>
          <w:tcPr>
            <w:tcW w:w="1984" w:type="dxa"/>
            <w:tcBorders>
              <w:top w:val="single" w:sz="4" w:space="0" w:color="auto"/>
              <w:bottom w:val="single" w:sz="4" w:space="0" w:color="auto"/>
            </w:tcBorders>
          </w:tcPr>
          <w:p w:rsidR="00423FDB" w:rsidRPr="00373119" w:rsidRDefault="00423FDB" w:rsidP="00FF2EA8">
            <w:pPr>
              <w:spacing w:after="0" w:line="240" w:lineRule="auto"/>
              <w:rPr>
                <w:rFonts w:ascii="Times New Roman" w:hAnsi="Times New Roman" w:cs="Times New Roman"/>
                <w:sz w:val="24"/>
                <w:szCs w:val="24"/>
              </w:rPr>
            </w:pPr>
            <w:r w:rsidRPr="00373119">
              <w:rPr>
                <w:rFonts w:ascii="Times New Roman" w:hAnsi="Times New Roman" w:cs="Times New Roman"/>
                <w:sz w:val="24"/>
                <w:szCs w:val="24"/>
              </w:rPr>
              <w:t xml:space="preserve">Распечатать и выполнить карточку. </w:t>
            </w:r>
            <w:proofErr w:type="spellStart"/>
            <w:proofErr w:type="gramStart"/>
            <w:r w:rsidRPr="00373119">
              <w:rPr>
                <w:rFonts w:ascii="Times New Roman" w:hAnsi="Times New Roman" w:cs="Times New Roman"/>
                <w:sz w:val="24"/>
                <w:szCs w:val="24"/>
              </w:rPr>
              <w:t>Сфотогра-фировать</w:t>
            </w:r>
            <w:proofErr w:type="spellEnd"/>
            <w:proofErr w:type="gramEnd"/>
            <w:r w:rsidRPr="00373119">
              <w:rPr>
                <w:rFonts w:ascii="Times New Roman" w:hAnsi="Times New Roman" w:cs="Times New Roman"/>
                <w:sz w:val="24"/>
                <w:szCs w:val="24"/>
              </w:rPr>
              <w:t xml:space="preserve"> и выслать мне.</w:t>
            </w:r>
            <w:r w:rsidRPr="00373119">
              <w:rPr>
                <w:rFonts w:ascii="Times New Roman" w:hAnsi="Times New Roman" w:cs="Times New Roman"/>
                <w:sz w:val="24"/>
                <w:szCs w:val="28"/>
              </w:rPr>
              <w:br/>
            </w:r>
          </w:p>
        </w:tc>
        <w:tc>
          <w:tcPr>
            <w:tcW w:w="992" w:type="dxa"/>
            <w:tcBorders>
              <w:top w:val="single" w:sz="4" w:space="0" w:color="auto"/>
              <w:bottom w:val="single" w:sz="4" w:space="0" w:color="auto"/>
            </w:tcBorders>
          </w:tcPr>
          <w:p w:rsidR="00423FDB" w:rsidRPr="00373119" w:rsidRDefault="00BE0D54" w:rsidP="00FF2EA8">
            <w:pPr>
              <w:spacing w:after="0" w:line="240" w:lineRule="auto"/>
              <w:rPr>
                <w:rFonts w:ascii="Times New Roman" w:hAnsi="Times New Roman" w:cs="Times New Roman"/>
                <w:sz w:val="24"/>
                <w:szCs w:val="24"/>
              </w:rPr>
            </w:pPr>
            <w:r w:rsidRPr="00373119">
              <w:rPr>
                <w:rFonts w:ascii="Times New Roman" w:hAnsi="Times New Roman" w:cs="Times New Roman"/>
                <w:sz w:val="24"/>
                <w:szCs w:val="24"/>
              </w:rPr>
              <w:t>07</w:t>
            </w:r>
            <w:r w:rsidR="00423FDB" w:rsidRPr="00373119">
              <w:rPr>
                <w:rFonts w:ascii="Times New Roman" w:hAnsi="Times New Roman" w:cs="Times New Roman"/>
                <w:sz w:val="24"/>
                <w:szCs w:val="24"/>
              </w:rPr>
              <w:t>.04</w:t>
            </w:r>
          </w:p>
        </w:tc>
        <w:tc>
          <w:tcPr>
            <w:tcW w:w="851" w:type="dxa"/>
            <w:tcBorders>
              <w:top w:val="single" w:sz="4" w:space="0" w:color="auto"/>
              <w:bottom w:val="single" w:sz="4" w:space="0" w:color="auto"/>
            </w:tcBorders>
          </w:tcPr>
          <w:p w:rsidR="00423FDB" w:rsidRPr="00373119" w:rsidRDefault="00423FDB" w:rsidP="00FF2EA8">
            <w:pPr>
              <w:spacing w:after="0" w:line="240" w:lineRule="auto"/>
              <w:rPr>
                <w:rFonts w:ascii="Times New Roman" w:hAnsi="Times New Roman" w:cs="Times New Roman"/>
                <w:sz w:val="24"/>
                <w:szCs w:val="24"/>
              </w:rPr>
            </w:pPr>
          </w:p>
        </w:tc>
        <w:tc>
          <w:tcPr>
            <w:tcW w:w="992" w:type="dxa"/>
            <w:tcBorders>
              <w:top w:val="single" w:sz="4" w:space="0" w:color="auto"/>
              <w:bottom w:val="single" w:sz="4" w:space="0" w:color="auto"/>
            </w:tcBorders>
          </w:tcPr>
          <w:p w:rsidR="00423FDB" w:rsidRPr="00373119" w:rsidRDefault="00423FDB" w:rsidP="00FF2EA8">
            <w:pPr>
              <w:spacing w:after="0" w:line="240" w:lineRule="auto"/>
              <w:rPr>
                <w:rFonts w:ascii="Times New Roman" w:hAnsi="Times New Roman" w:cs="Times New Roman"/>
                <w:sz w:val="24"/>
                <w:szCs w:val="24"/>
              </w:rPr>
            </w:pPr>
          </w:p>
        </w:tc>
        <w:tc>
          <w:tcPr>
            <w:tcW w:w="992" w:type="dxa"/>
            <w:tcBorders>
              <w:top w:val="single" w:sz="4" w:space="0" w:color="auto"/>
              <w:bottom w:val="single" w:sz="4" w:space="0" w:color="auto"/>
            </w:tcBorders>
          </w:tcPr>
          <w:p w:rsidR="00423FDB" w:rsidRPr="00373119" w:rsidRDefault="00423FDB" w:rsidP="00FF2EA8">
            <w:pPr>
              <w:spacing w:after="0" w:line="240" w:lineRule="auto"/>
              <w:rPr>
                <w:rFonts w:ascii="Times New Roman" w:hAnsi="Times New Roman" w:cs="Times New Roman"/>
                <w:sz w:val="24"/>
                <w:szCs w:val="20"/>
              </w:rPr>
            </w:pPr>
            <w:r w:rsidRPr="00373119">
              <w:rPr>
                <w:rFonts w:ascii="Times New Roman" w:hAnsi="Times New Roman" w:cs="Times New Roman"/>
                <w:sz w:val="24"/>
                <w:szCs w:val="24"/>
              </w:rPr>
              <w:t>Вопросы в чате в электронном журнале</w:t>
            </w:r>
          </w:p>
        </w:tc>
        <w:tc>
          <w:tcPr>
            <w:tcW w:w="993" w:type="dxa"/>
            <w:tcBorders>
              <w:top w:val="single" w:sz="4" w:space="0" w:color="auto"/>
              <w:bottom w:val="single" w:sz="4" w:space="0" w:color="auto"/>
            </w:tcBorders>
          </w:tcPr>
          <w:p w:rsidR="00423FDB" w:rsidRPr="00373119" w:rsidRDefault="00BE0D54" w:rsidP="00FF2EA8">
            <w:pPr>
              <w:spacing w:after="0" w:line="240" w:lineRule="auto"/>
              <w:rPr>
                <w:rFonts w:ascii="Times New Roman" w:hAnsi="Times New Roman" w:cs="Times New Roman"/>
                <w:sz w:val="24"/>
                <w:szCs w:val="20"/>
              </w:rPr>
            </w:pPr>
            <w:r w:rsidRPr="00373119">
              <w:rPr>
                <w:rFonts w:ascii="Times New Roman" w:hAnsi="Times New Roman" w:cs="Times New Roman"/>
                <w:sz w:val="24"/>
                <w:szCs w:val="20"/>
              </w:rPr>
              <w:t>07</w:t>
            </w:r>
            <w:r w:rsidR="00423FDB" w:rsidRPr="00373119">
              <w:rPr>
                <w:rFonts w:ascii="Times New Roman" w:hAnsi="Times New Roman" w:cs="Times New Roman"/>
                <w:sz w:val="24"/>
                <w:szCs w:val="20"/>
              </w:rPr>
              <w:t>.04</w:t>
            </w:r>
          </w:p>
        </w:tc>
        <w:tc>
          <w:tcPr>
            <w:tcW w:w="1842" w:type="dxa"/>
          </w:tcPr>
          <w:p w:rsidR="00423FDB" w:rsidRPr="00373119" w:rsidRDefault="00423FDB" w:rsidP="00FF2EA8">
            <w:pPr>
              <w:spacing w:after="0" w:line="240" w:lineRule="auto"/>
              <w:rPr>
                <w:rFonts w:ascii="Times New Roman" w:hAnsi="Times New Roman" w:cs="Times New Roman"/>
                <w:sz w:val="24"/>
                <w:szCs w:val="24"/>
              </w:rPr>
            </w:pPr>
            <w:r w:rsidRPr="00373119">
              <w:rPr>
                <w:rFonts w:ascii="Times New Roman" w:hAnsi="Times New Roman" w:cs="Times New Roman"/>
                <w:sz w:val="24"/>
                <w:szCs w:val="24"/>
              </w:rPr>
              <w:t>1.Выполнить комплекс утренней гимнастики</w:t>
            </w:r>
            <w:proofErr w:type="gramStart"/>
            <w:r w:rsidRPr="00373119">
              <w:rPr>
                <w:rFonts w:ascii="Times New Roman" w:hAnsi="Times New Roman" w:cs="Times New Roman"/>
                <w:sz w:val="24"/>
                <w:szCs w:val="24"/>
              </w:rPr>
              <w:t xml:space="preserve"> .</w:t>
            </w:r>
            <w:proofErr w:type="gramEnd"/>
          </w:p>
          <w:p w:rsidR="00423FDB" w:rsidRPr="00373119" w:rsidRDefault="00423FDB" w:rsidP="00FF2EA8">
            <w:pPr>
              <w:spacing w:after="0" w:line="240" w:lineRule="auto"/>
              <w:rPr>
                <w:rFonts w:ascii="Times New Roman" w:hAnsi="Times New Roman" w:cs="Times New Roman"/>
                <w:sz w:val="24"/>
                <w:szCs w:val="24"/>
              </w:rPr>
            </w:pPr>
            <w:r w:rsidRPr="00373119">
              <w:rPr>
                <w:rFonts w:ascii="Times New Roman" w:hAnsi="Times New Roman" w:cs="Times New Roman"/>
                <w:sz w:val="24"/>
                <w:szCs w:val="24"/>
              </w:rPr>
              <w:t>2.Теоретический материал читать</w:t>
            </w:r>
            <w:proofErr w:type="gramStart"/>
            <w:r w:rsidRPr="00373119">
              <w:rPr>
                <w:rFonts w:ascii="Times New Roman" w:hAnsi="Times New Roman" w:cs="Times New Roman"/>
                <w:sz w:val="24"/>
                <w:szCs w:val="24"/>
              </w:rPr>
              <w:t xml:space="preserve"> ,</w:t>
            </w:r>
            <w:proofErr w:type="gramEnd"/>
            <w:r w:rsidRPr="00373119">
              <w:rPr>
                <w:rFonts w:ascii="Times New Roman" w:hAnsi="Times New Roman" w:cs="Times New Roman"/>
                <w:sz w:val="24"/>
                <w:szCs w:val="24"/>
              </w:rPr>
              <w:t xml:space="preserve"> пересказывать.</w:t>
            </w:r>
            <w:r w:rsidRPr="00373119">
              <w:rPr>
                <w:rFonts w:ascii="Times New Roman" w:hAnsi="Times New Roman" w:cs="Times New Roman"/>
                <w:sz w:val="24"/>
                <w:szCs w:val="24"/>
              </w:rPr>
              <w:br/>
              <w:t>3.Посмотреть фильм «Лев Яшин. Вратарь моей мечты»</w:t>
            </w:r>
          </w:p>
        </w:tc>
      </w:tr>
      <w:tr w:rsidR="00423FDB" w:rsidRPr="00373119" w:rsidTr="00FF2EA8">
        <w:trPr>
          <w:trHeight w:val="636"/>
        </w:trPr>
        <w:tc>
          <w:tcPr>
            <w:tcW w:w="484" w:type="dxa"/>
          </w:tcPr>
          <w:p w:rsidR="00423FDB" w:rsidRPr="00373119" w:rsidRDefault="00423FDB" w:rsidP="00FF2EA8">
            <w:pPr>
              <w:spacing w:after="0" w:line="240" w:lineRule="auto"/>
              <w:rPr>
                <w:rFonts w:ascii="Times New Roman" w:hAnsi="Times New Roman" w:cs="Times New Roman"/>
                <w:sz w:val="28"/>
                <w:szCs w:val="28"/>
              </w:rPr>
            </w:pPr>
            <w:r w:rsidRPr="00373119">
              <w:rPr>
                <w:rFonts w:ascii="Times New Roman" w:hAnsi="Times New Roman" w:cs="Times New Roman"/>
                <w:sz w:val="28"/>
                <w:szCs w:val="28"/>
              </w:rPr>
              <w:t>3</w:t>
            </w:r>
          </w:p>
        </w:tc>
        <w:tc>
          <w:tcPr>
            <w:tcW w:w="622" w:type="dxa"/>
          </w:tcPr>
          <w:p w:rsidR="00423FDB" w:rsidRPr="00373119" w:rsidRDefault="00BE0D54" w:rsidP="00FF2EA8">
            <w:pPr>
              <w:spacing w:after="0" w:line="240" w:lineRule="auto"/>
              <w:rPr>
                <w:rFonts w:ascii="Times New Roman" w:hAnsi="Times New Roman" w:cs="Times New Roman"/>
                <w:sz w:val="28"/>
                <w:szCs w:val="28"/>
              </w:rPr>
            </w:pPr>
            <w:r w:rsidRPr="00373119">
              <w:rPr>
                <w:rFonts w:ascii="Times New Roman" w:hAnsi="Times New Roman" w:cs="Times New Roman"/>
                <w:sz w:val="28"/>
                <w:szCs w:val="28"/>
              </w:rPr>
              <w:t>08</w:t>
            </w:r>
          </w:p>
          <w:p w:rsidR="00423FDB" w:rsidRPr="00373119" w:rsidRDefault="00423FDB" w:rsidP="00FF2EA8">
            <w:pPr>
              <w:spacing w:after="0" w:line="240" w:lineRule="auto"/>
              <w:rPr>
                <w:rFonts w:ascii="Times New Roman" w:hAnsi="Times New Roman" w:cs="Times New Roman"/>
                <w:sz w:val="28"/>
                <w:szCs w:val="28"/>
              </w:rPr>
            </w:pPr>
            <w:r w:rsidRPr="00373119">
              <w:rPr>
                <w:rFonts w:ascii="Times New Roman" w:hAnsi="Times New Roman" w:cs="Times New Roman"/>
                <w:sz w:val="28"/>
                <w:szCs w:val="28"/>
              </w:rPr>
              <w:t>.04</w:t>
            </w:r>
          </w:p>
        </w:tc>
        <w:tc>
          <w:tcPr>
            <w:tcW w:w="1305" w:type="dxa"/>
          </w:tcPr>
          <w:p w:rsidR="00423FDB" w:rsidRPr="00373119" w:rsidRDefault="00423FDB" w:rsidP="00FF2EA8">
            <w:pPr>
              <w:spacing w:after="0" w:line="240" w:lineRule="auto"/>
              <w:rPr>
                <w:rFonts w:ascii="Times New Roman" w:hAnsi="Times New Roman" w:cs="Times New Roman"/>
                <w:sz w:val="24"/>
                <w:szCs w:val="24"/>
              </w:rPr>
            </w:pPr>
            <w:r w:rsidRPr="00373119">
              <w:rPr>
                <w:rFonts w:ascii="Times New Roman" w:hAnsi="Times New Roman" w:cs="Times New Roman"/>
                <w:sz w:val="24"/>
                <w:szCs w:val="24"/>
              </w:rPr>
              <w:t>Футбол.</w:t>
            </w:r>
          </w:p>
        </w:tc>
        <w:tc>
          <w:tcPr>
            <w:tcW w:w="1984" w:type="dxa"/>
          </w:tcPr>
          <w:p w:rsidR="00423FDB" w:rsidRPr="00373119" w:rsidRDefault="00BE0D54" w:rsidP="00FF2EA8">
            <w:pPr>
              <w:rPr>
                <w:rFonts w:ascii="Times New Roman" w:hAnsi="Times New Roman" w:cs="Times New Roman"/>
                <w:sz w:val="24"/>
                <w:szCs w:val="24"/>
              </w:rPr>
            </w:pPr>
            <w:r w:rsidRPr="00373119">
              <w:rPr>
                <w:rFonts w:ascii="Times New Roman" w:eastAsia="Calibri" w:hAnsi="Times New Roman" w:cs="Times New Roman"/>
                <w:sz w:val="24"/>
                <w:szCs w:val="24"/>
              </w:rPr>
              <w:t>ТБ</w:t>
            </w:r>
            <w:r w:rsidRPr="00373119">
              <w:rPr>
                <w:rFonts w:ascii="Times New Roman" w:eastAsia="Calibri" w:hAnsi="Times New Roman" w:cs="Times New Roman"/>
              </w:rPr>
              <w:t xml:space="preserve"> </w:t>
            </w:r>
            <w:r w:rsidRPr="00373119">
              <w:rPr>
                <w:rFonts w:ascii="Times New Roman" w:eastAsia="Calibri" w:hAnsi="Times New Roman" w:cs="Times New Roman"/>
                <w:sz w:val="24"/>
                <w:szCs w:val="24"/>
              </w:rPr>
              <w:t>Техника передвижения бегом с прыжками и остановками. Ведение мяча с обведением препятствий. Работа с мячом в парах и тройках.</w:t>
            </w:r>
          </w:p>
        </w:tc>
        <w:tc>
          <w:tcPr>
            <w:tcW w:w="1276" w:type="dxa"/>
          </w:tcPr>
          <w:p w:rsidR="00423FDB" w:rsidRPr="00373119" w:rsidRDefault="00423FDB" w:rsidP="00FF2EA8">
            <w:pPr>
              <w:spacing w:after="0" w:line="240" w:lineRule="auto"/>
              <w:rPr>
                <w:rFonts w:ascii="Times New Roman" w:hAnsi="Times New Roman" w:cs="Times New Roman"/>
                <w:sz w:val="24"/>
                <w:szCs w:val="28"/>
              </w:rPr>
            </w:pPr>
            <w:proofErr w:type="gramStart"/>
            <w:r w:rsidRPr="00373119">
              <w:rPr>
                <w:rFonts w:ascii="Times New Roman" w:hAnsi="Times New Roman" w:cs="Times New Roman"/>
                <w:sz w:val="24"/>
                <w:szCs w:val="24"/>
              </w:rPr>
              <w:t>э</w:t>
            </w:r>
            <w:proofErr w:type="gramEnd"/>
            <w:r w:rsidRPr="00373119">
              <w:rPr>
                <w:rFonts w:ascii="Times New Roman" w:hAnsi="Times New Roman" w:cs="Times New Roman"/>
                <w:sz w:val="24"/>
                <w:szCs w:val="24"/>
              </w:rPr>
              <w:t>лектронная форма обучения</w:t>
            </w:r>
          </w:p>
        </w:tc>
        <w:tc>
          <w:tcPr>
            <w:tcW w:w="2126" w:type="dxa"/>
          </w:tcPr>
          <w:p w:rsidR="00BE0D54" w:rsidRPr="00373119" w:rsidRDefault="00423FDB" w:rsidP="00FF2EA8">
            <w:pPr>
              <w:spacing w:after="0" w:line="240" w:lineRule="auto"/>
              <w:rPr>
                <w:rFonts w:ascii="Times New Roman" w:hAnsi="Times New Roman" w:cs="Times New Roman"/>
              </w:rPr>
            </w:pPr>
            <w:r w:rsidRPr="00373119">
              <w:rPr>
                <w:rFonts w:ascii="Times New Roman" w:hAnsi="Times New Roman" w:cs="Times New Roman"/>
                <w:sz w:val="24"/>
                <w:szCs w:val="28"/>
              </w:rPr>
              <w:t xml:space="preserve">1.Посмотреть видео-урок </w:t>
            </w:r>
            <w:hyperlink r:id="rId7" w:history="1">
              <w:r w:rsidR="00BE0D54" w:rsidRPr="00373119">
                <w:rPr>
                  <w:rStyle w:val="a3"/>
                  <w:rFonts w:ascii="Times New Roman" w:hAnsi="Times New Roman" w:cs="Times New Roman"/>
                </w:rPr>
                <w:t>https://yandex.ru/video/preview/?filmId=2441734919089697956&amp;from=tabbar&amp;parent-reqid=1586165306108844-1390474366464177715400320-production-app-host-man-web-yp-176&amp;text=урок+вед</w:t>
              </w:r>
              <w:r w:rsidR="00BE0D54" w:rsidRPr="00373119">
                <w:rPr>
                  <w:rStyle w:val="a3"/>
                  <w:rFonts w:ascii="Times New Roman" w:hAnsi="Times New Roman" w:cs="Times New Roman"/>
                </w:rPr>
                <w:lastRenderedPageBreak/>
                <w:t>ение+мяча+ф+футболе</w:t>
              </w:r>
            </w:hyperlink>
          </w:p>
          <w:p w:rsidR="00BE0D54" w:rsidRPr="00373119" w:rsidRDefault="00BE0D54" w:rsidP="00FF2EA8">
            <w:pPr>
              <w:spacing w:after="0" w:line="240" w:lineRule="auto"/>
              <w:rPr>
                <w:rFonts w:ascii="Times New Roman" w:hAnsi="Times New Roman" w:cs="Times New Roman"/>
                <w:sz w:val="24"/>
                <w:szCs w:val="28"/>
              </w:rPr>
            </w:pPr>
          </w:p>
          <w:p w:rsidR="00423FDB" w:rsidRPr="00373119" w:rsidRDefault="00423FDB" w:rsidP="00FF2EA8">
            <w:pPr>
              <w:spacing w:after="0" w:line="240" w:lineRule="auto"/>
              <w:rPr>
                <w:rFonts w:ascii="Times New Roman" w:hAnsi="Times New Roman" w:cs="Times New Roman"/>
                <w:sz w:val="24"/>
                <w:szCs w:val="28"/>
              </w:rPr>
            </w:pPr>
            <w:r w:rsidRPr="00373119">
              <w:rPr>
                <w:rFonts w:ascii="Times New Roman" w:hAnsi="Times New Roman" w:cs="Times New Roman"/>
                <w:sz w:val="24"/>
                <w:szCs w:val="28"/>
              </w:rPr>
              <w:t>2.</w:t>
            </w:r>
            <w:r w:rsidRPr="00373119">
              <w:rPr>
                <w:rFonts w:ascii="Times New Roman" w:hAnsi="Times New Roman" w:cs="Times New Roman"/>
                <w:sz w:val="24"/>
                <w:szCs w:val="24"/>
              </w:rPr>
              <w:t xml:space="preserve"> Теоретический материал для самостоятельного изучения (Приложение 3)</w:t>
            </w:r>
            <w:r w:rsidRPr="00373119">
              <w:rPr>
                <w:rFonts w:ascii="Times New Roman" w:hAnsi="Times New Roman" w:cs="Times New Roman"/>
                <w:sz w:val="24"/>
                <w:szCs w:val="24"/>
              </w:rPr>
              <w:br/>
            </w:r>
            <w:r w:rsidRPr="00373119">
              <w:rPr>
                <w:rFonts w:ascii="Times New Roman" w:hAnsi="Times New Roman" w:cs="Times New Roman"/>
                <w:sz w:val="24"/>
                <w:szCs w:val="28"/>
              </w:rPr>
              <w:br/>
            </w:r>
            <w:r w:rsidRPr="00373119">
              <w:rPr>
                <w:rFonts w:ascii="Times New Roman" w:hAnsi="Times New Roman" w:cs="Times New Roman"/>
                <w:sz w:val="24"/>
                <w:szCs w:val="24"/>
              </w:rPr>
              <w:t>3. Выполнить карточку (Приложение 3.1)</w:t>
            </w:r>
          </w:p>
        </w:tc>
        <w:tc>
          <w:tcPr>
            <w:tcW w:w="1984" w:type="dxa"/>
            <w:tcBorders>
              <w:top w:val="single" w:sz="4" w:space="0" w:color="auto"/>
              <w:bottom w:val="single" w:sz="4" w:space="0" w:color="auto"/>
            </w:tcBorders>
          </w:tcPr>
          <w:p w:rsidR="00423FDB" w:rsidRPr="00373119" w:rsidRDefault="00423FDB" w:rsidP="00FF2EA8">
            <w:pPr>
              <w:spacing w:after="0" w:line="240" w:lineRule="auto"/>
              <w:rPr>
                <w:rFonts w:ascii="Times New Roman" w:hAnsi="Times New Roman" w:cs="Times New Roman"/>
                <w:sz w:val="24"/>
                <w:szCs w:val="24"/>
              </w:rPr>
            </w:pPr>
            <w:r w:rsidRPr="00373119">
              <w:rPr>
                <w:rFonts w:ascii="Times New Roman" w:hAnsi="Times New Roman" w:cs="Times New Roman"/>
                <w:sz w:val="24"/>
                <w:szCs w:val="24"/>
              </w:rPr>
              <w:lastRenderedPageBreak/>
              <w:t xml:space="preserve">Распечатать и выполнить карточку. </w:t>
            </w:r>
            <w:proofErr w:type="spellStart"/>
            <w:proofErr w:type="gramStart"/>
            <w:r w:rsidRPr="00373119">
              <w:rPr>
                <w:rFonts w:ascii="Times New Roman" w:hAnsi="Times New Roman" w:cs="Times New Roman"/>
                <w:sz w:val="24"/>
                <w:szCs w:val="24"/>
              </w:rPr>
              <w:t>Сфотогра-фировать</w:t>
            </w:r>
            <w:proofErr w:type="spellEnd"/>
            <w:proofErr w:type="gramEnd"/>
            <w:r w:rsidRPr="00373119">
              <w:rPr>
                <w:rFonts w:ascii="Times New Roman" w:hAnsi="Times New Roman" w:cs="Times New Roman"/>
                <w:sz w:val="24"/>
                <w:szCs w:val="24"/>
              </w:rPr>
              <w:t xml:space="preserve"> и выслать мне.</w:t>
            </w:r>
          </w:p>
        </w:tc>
        <w:tc>
          <w:tcPr>
            <w:tcW w:w="992" w:type="dxa"/>
            <w:tcBorders>
              <w:top w:val="single" w:sz="4" w:space="0" w:color="auto"/>
              <w:bottom w:val="single" w:sz="4" w:space="0" w:color="auto"/>
            </w:tcBorders>
          </w:tcPr>
          <w:p w:rsidR="00423FDB" w:rsidRPr="00373119" w:rsidRDefault="00BE0D54" w:rsidP="00FF2EA8">
            <w:pPr>
              <w:spacing w:after="0" w:line="240" w:lineRule="auto"/>
              <w:rPr>
                <w:rFonts w:ascii="Times New Roman" w:hAnsi="Times New Roman" w:cs="Times New Roman"/>
                <w:sz w:val="24"/>
                <w:szCs w:val="24"/>
              </w:rPr>
            </w:pPr>
            <w:r w:rsidRPr="00373119">
              <w:rPr>
                <w:rFonts w:ascii="Times New Roman" w:hAnsi="Times New Roman" w:cs="Times New Roman"/>
                <w:sz w:val="24"/>
                <w:szCs w:val="24"/>
              </w:rPr>
              <w:t>08</w:t>
            </w:r>
            <w:r w:rsidR="00423FDB" w:rsidRPr="00373119">
              <w:rPr>
                <w:rFonts w:ascii="Times New Roman" w:hAnsi="Times New Roman" w:cs="Times New Roman"/>
                <w:sz w:val="24"/>
                <w:szCs w:val="24"/>
              </w:rPr>
              <w:t>.04</w:t>
            </w:r>
          </w:p>
        </w:tc>
        <w:tc>
          <w:tcPr>
            <w:tcW w:w="851" w:type="dxa"/>
            <w:tcBorders>
              <w:top w:val="single" w:sz="4" w:space="0" w:color="auto"/>
              <w:bottom w:val="single" w:sz="4" w:space="0" w:color="auto"/>
            </w:tcBorders>
          </w:tcPr>
          <w:p w:rsidR="00423FDB" w:rsidRPr="00373119" w:rsidRDefault="00423FDB" w:rsidP="00FF2EA8">
            <w:pPr>
              <w:spacing w:after="0" w:line="240" w:lineRule="auto"/>
              <w:rPr>
                <w:rFonts w:ascii="Times New Roman" w:hAnsi="Times New Roman" w:cs="Times New Roman"/>
                <w:sz w:val="24"/>
                <w:szCs w:val="24"/>
              </w:rPr>
            </w:pPr>
          </w:p>
        </w:tc>
        <w:tc>
          <w:tcPr>
            <w:tcW w:w="992" w:type="dxa"/>
            <w:tcBorders>
              <w:top w:val="single" w:sz="4" w:space="0" w:color="auto"/>
              <w:bottom w:val="single" w:sz="4" w:space="0" w:color="auto"/>
            </w:tcBorders>
          </w:tcPr>
          <w:p w:rsidR="00423FDB" w:rsidRPr="00373119" w:rsidRDefault="00423FDB" w:rsidP="00FF2EA8">
            <w:pPr>
              <w:spacing w:after="0" w:line="240" w:lineRule="auto"/>
              <w:rPr>
                <w:rFonts w:ascii="Times New Roman" w:hAnsi="Times New Roman" w:cs="Times New Roman"/>
                <w:sz w:val="24"/>
                <w:szCs w:val="24"/>
              </w:rPr>
            </w:pPr>
          </w:p>
        </w:tc>
        <w:tc>
          <w:tcPr>
            <w:tcW w:w="992" w:type="dxa"/>
            <w:tcBorders>
              <w:top w:val="single" w:sz="4" w:space="0" w:color="auto"/>
              <w:bottom w:val="single" w:sz="4" w:space="0" w:color="auto"/>
            </w:tcBorders>
          </w:tcPr>
          <w:p w:rsidR="00423FDB" w:rsidRPr="00373119" w:rsidRDefault="00423FDB" w:rsidP="00FF2EA8">
            <w:pPr>
              <w:spacing w:after="0" w:line="240" w:lineRule="auto"/>
              <w:rPr>
                <w:rFonts w:ascii="Times New Roman" w:hAnsi="Times New Roman" w:cs="Times New Roman"/>
                <w:sz w:val="24"/>
                <w:szCs w:val="20"/>
              </w:rPr>
            </w:pPr>
            <w:r w:rsidRPr="00373119">
              <w:rPr>
                <w:rFonts w:ascii="Times New Roman" w:hAnsi="Times New Roman" w:cs="Times New Roman"/>
                <w:sz w:val="24"/>
                <w:szCs w:val="24"/>
              </w:rPr>
              <w:t>Вопросы в чате в электронном журнале</w:t>
            </w:r>
          </w:p>
        </w:tc>
        <w:tc>
          <w:tcPr>
            <w:tcW w:w="993" w:type="dxa"/>
            <w:tcBorders>
              <w:top w:val="single" w:sz="4" w:space="0" w:color="auto"/>
              <w:bottom w:val="single" w:sz="4" w:space="0" w:color="auto"/>
            </w:tcBorders>
          </w:tcPr>
          <w:p w:rsidR="00423FDB" w:rsidRPr="00373119" w:rsidRDefault="00BE0D54" w:rsidP="00FF2EA8">
            <w:pPr>
              <w:spacing w:after="0" w:line="240" w:lineRule="auto"/>
              <w:rPr>
                <w:rFonts w:ascii="Times New Roman" w:hAnsi="Times New Roman" w:cs="Times New Roman"/>
                <w:sz w:val="24"/>
                <w:szCs w:val="20"/>
              </w:rPr>
            </w:pPr>
            <w:r w:rsidRPr="00373119">
              <w:rPr>
                <w:rFonts w:ascii="Times New Roman" w:hAnsi="Times New Roman" w:cs="Times New Roman"/>
                <w:sz w:val="24"/>
                <w:szCs w:val="20"/>
              </w:rPr>
              <w:t>08</w:t>
            </w:r>
            <w:r w:rsidR="00423FDB" w:rsidRPr="00373119">
              <w:rPr>
                <w:rFonts w:ascii="Times New Roman" w:hAnsi="Times New Roman" w:cs="Times New Roman"/>
                <w:sz w:val="24"/>
                <w:szCs w:val="20"/>
              </w:rPr>
              <w:t>.04</w:t>
            </w:r>
          </w:p>
        </w:tc>
        <w:tc>
          <w:tcPr>
            <w:tcW w:w="1842" w:type="dxa"/>
          </w:tcPr>
          <w:p w:rsidR="00423FDB" w:rsidRPr="00373119" w:rsidRDefault="00423FDB" w:rsidP="00FF2EA8">
            <w:pPr>
              <w:spacing w:after="0" w:line="240" w:lineRule="auto"/>
              <w:rPr>
                <w:rFonts w:ascii="Times New Roman" w:hAnsi="Times New Roman" w:cs="Times New Roman"/>
                <w:sz w:val="24"/>
                <w:szCs w:val="24"/>
              </w:rPr>
            </w:pPr>
            <w:r w:rsidRPr="00373119">
              <w:rPr>
                <w:rFonts w:ascii="Times New Roman" w:hAnsi="Times New Roman" w:cs="Times New Roman"/>
                <w:sz w:val="24"/>
                <w:szCs w:val="24"/>
              </w:rPr>
              <w:t>1.Выполнить комплекс утренней гимнастики</w:t>
            </w:r>
            <w:proofErr w:type="gramStart"/>
            <w:r w:rsidRPr="00373119">
              <w:rPr>
                <w:rFonts w:ascii="Times New Roman" w:hAnsi="Times New Roman" w:cs="Times New Roman"/>
                <w:sz w:val="24"/>
                <w:szCs w:val="24"/>
              </w:rPr>
              <w:t xml:space="preserve"> .</w:t>
            </w:r>
            <w:proofErr w:type="gramEnd"/>
          </w:p>
          <w:p w:rsidR="00423FDB" w:rsidRPr="00373119" w:rsidRDefault="00423FDB" w:rsidP="00FF2EA8">
            <w:pPr>
              <w:spacing w:after="0" w:line="240" w:lineRule="auto"/>
              <w:rPr>
                <w:rFonts w:ascii="Times New Roman" w:hAnsi="Times New Roman" w:cs="Times New Roman"/>
                <w:sz w:val="24"/>
                <w:szCs w:val="28"/>
              </w:rPr>
            </w:pPr>
            <w:r w:rsidRPr="00373119">
              <w:rPr>
                <w:rFonts w:ascii="Times New Roman" w:hAnsi="Times New Roman" w:cs="Times New Roman"/>
                <w:sz w:val="24"/>
                <w:szCs w:val="24"/>
              </w:rPr>
              <w:t>2.Теоретический материал читать</w:t>
            </w:r>
            <w:proofErr w:type="gramStart"/>
            <w:r w:rsidRPr="00373119">
              <w:rPr>
                <w:rFonts w:ascii="Times New Roman" w:hAnsi="Times New Roman" w:cs="Times New Roman"/>
                <w:sz w:val="24"/>
                <w:szCs w:val="24"/>
              </w:rPr>
              <w:t xml:space="preserve"> ,</w:t>
            </w:r>
            <w:proofErr w:type="gramEnd"/>
            <w:r w:rsidRPr="00373119">
              <w:rPr>
                <w:rFonts w:ascii="Times New Roman" w:hAnsi="Times New Roman" w:cs="Times New Roman"/>
                <w:sz w:val="24"/>
                <w:szCs w:val="24"/>
              </w:rPr>
              <w:t xml:space="preserve"> пересказывать.</w:t>
            </w:r>
            <w:r w:rsidRPr="00373119">
              <w:rPr>
                <w:rFonts w:ascii="Times New Roman" w:hAnsi="Times New Roman" w:cs="Times New Roman"/>
                <w:sz w:val="24"/>
                <w:szCs w:val="24"/>
              </w:rPr>
              <w:br/>
            </w:r>
            <w:r w:rsidRPr="00373119">
              <w:rPr>
                <w:rFonts w:ascii="Times New Roman" w:hAnsi="Times New Roman" w:cs="Times New Roman"/>
                <w:sz w:val="24"/>
                <w:szCs w:val="28"/>
              </w:rPr>
              <w:t xml:space="preserve">3.Выполнить сгибание и разгибание туловища лежа на спине 3 </w:t>
            </w:r>
            <w:r w:rsidRPr="00373119">
              <w:rPr>
                <w:rFonts w:ascii="Times New Roman" w:hAnsi="Times New Roman" w:cs="Times New Roman"/>
                <w:sz w:val="24"/>
                <w:szCs w:val="28"/>
              </w:rPr>
              <w:lastRenderedPageBreak/>
              <w:t>подхода по 20 раз.</w:t>
            </w:r>
          </w:p>
        </w:tc>
      </w:tr>
    </w:tbl>
    <w:p w:rsidR="00423FDB" w:rsidRPr="00373119" w:rsidRDefault="00423FDB" w:rsidP="00423FDB">
      <w:pPr>
        <w:rPr>
          <w:rFonts w:ascii="Times New Roman" w:hAnsi="Times New Roman" w:cs="Times New Roman"/>
        </w:rPr>
      </w:pPr>
    </w:p>
    <w:p w:rsidR="00423FDB" w:rsidRPr="00373119" w:rsidRDefault="00423FDB" w:rsidP="00423FDB">
      <w:pPr>
        <w:rPr>
          <w:rFonts w:ascii="Times New Roman" w:hAnsi="Times New Roman" w:cs="Times New Roman"/>
        </w:rPr>
      </w:pPr>
    </w:p>
    <w:p w:rsidR="00423FDB" w:rsidRPr="00373119" w:rsidRDefault="00423FDB" w:rsidP="00423FDB">
      <w:pPr>
        <w:rPr>
          <w:rFonts w:ascii="Times New Roman" w:hAnsi="Times New Roman" w:cs="Times New Roman"/>
        </w:rPr>
      </w:pPr>
    </w:p>
    <w:p w:rsidR="00423FDB" w:rsidRPr="00373119" w:rsidRDefault="00423FDB" w:rsidP="00423FDB">
      <w:pPr>
        <w:pStyle w:val="a4"/>
        <w:shd w:val="clear" w:color="auto" w:fill="FFFFFF"/>
        <w:spacing w:after="300" w:afterAutospacing="0"/>
        <w:jc w:val="center"/>
        <w:rPr>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pPr>
      <w:r w:rsidRPr="00BD4680">
        <w:rPr>
          <w:b/>
          <w:i/>
          <w:sz w:val="32"/>
          <w:szCs w:val="32"/>
        </w:rPr>
        <w:t>Приложение 1</w:t>
      </w:r>
    </w:p>
    <w:p w:rsidR="00423FDB" w:rsidRDefault="00423FDB" w:rsidP="00423FDB">
      <w:pPr>
        <w:jc w:val="center"/>
      </w:pPr>
      <w:r>
        <w:rPr>
          <w:rFonts w:ascii="Arial" w:hAnsi="Arial" w:cs="Arial"/>
          <w:b/>
          <w:bCs/>
          <w:color w:val="1D1D1B"/>
          <w:sz w:val="30"/>
          <w:szCs w:val="30"/>
          <w:shd w:val="clear" w:color="auto" w:fill="FFFFFF"/>
        </w:rPr>
        <w:t>Теоретический материал для самостоятельного изучения:</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Физическая подготовка в футболе – это педагогический процесс, направленный на развитие физических способностей и повышение функциональных возможностей систем организма, несущих основную нагрузку в игре.</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Различают общую физическую подготовку (ОФП) и специальную физическую подготовку (СФП).</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lastRenderedPageBreak/>
        <w:t>Общая физическая подготовка – тренировочный процесс, направленный на всестороннее развитие физических способностей, функциональных возможностей органов и систем организма.</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Средствами ОФП являются физические упражнения, оказывающие общее воздействие на организм человека (бег, передвижение на лыжах, плавание, спортивные игры, упражнения с отягощениями и др.).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Специальная физическая подготовка – специализированный процесс, обеспечивающий преимущественное развитие двигательных способностей, повышение функциональных возможностей органов и систем организма, непосредственно определяющих достижения в избранном виде спорта.</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Основными средствами СФП являются специально-подготовительные упражнения и соревновательные упражнения.</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Специально-подготовительные упражнения включают элементы соревновательной деятельности, а также действия, приближенные к ним по форме, структуре и по характеру проявляемых способностей и деятельности функциональных систем организма.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Соревновательные упражнения представляют собой двигательные действия, которые являются предметом спортивной специализации и выполняются в соответствии с правилами соревнований по данному виду спорта.</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Соотношение средств ОФП и СФП в учебно-тренировочном процессе зависит от решаемых задач, возраста, подготовленности и индивидуальных особенностей занимающихся и др.</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Каждый вид спорта предъявляет свои специфические требования к физической подготовленности занимающихся – уровню развития отдельных двигательных способностей, функциональным возможностям и телосложению.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В футболе основными (ведущими) физическими способностями являются </w:t>
      </w:r>
      <w:proofErr w:type="gramStart"/>
      <w:r w:rsidRPr="00E4742C">
        <w:rPr>
          <w:rFonts w:ascii="Times New Roman" w:hAnsi="Times New Roman"/>
          <w:sz w:val="28"/>
          <w:szCs w:val="28"/>
        </w:rPr>
        <w:t>скоростные</w:t>
      </w:r>
      <w:proofErr w:type="gramEnd"/>
      <w:r w:rsidRPr="00E4742C">
        <w:rPr>
          <w:rFonts w:ascii="Times New Roman" w:hAnsi="Times New Roman"/>
          <w:sz w:val="28"/>
          <w:szCs w:val="28"/>
        </w:rPr>
        <w:t>, координационные и выносливость; дополняющими – собственно-силовые и гибкость.</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Скоростные способности – возможности человека, обеспечивающие ему выполнение двигательных действий в минимальный для данных условий отрезок времени.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lastRenderedPageBreak/>
        <w:t>В футболе скоростные способности являются наиболее важными. Успешная игра команды возможна лишь в том случае, если ее игроки опережают игроков соперника, выигрывая у них время и пространство.</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В футболе скоростные способности проявляются в быстроте передвижения игроков, быстроте выполнения технических приемов и тактических действий. Различают следующие виды скоростных способностей: 1) быстрота двигательной реакции; 2) способность как можно быстрее набрать максимальную скорость (быстрота стартового ускорения); 3) частота (темп) движений; 4) способность длительно поддерживать максимальную скорость (скоростная выносливость); 5) быстрота торможения.</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Основными средствами развития скоростных способностей являются упражнения, выполняемые с предельной, либо </w:t>
      </w:r>
      <w:proofErr w:type="spellStart"/>
      <w:r w:rsidRPr="00E4742C">
        <w:rPr>
          <w:rFonts w:ascii="Times New Roman" w:hAnsi="Times New Roman"/>
          <w:sz w:val="28"/>
          <w:szCs w:val="28"/>
        </w:rPr>
        <w:t>околопредельной</w:t>
      </w:r>
      <w:proofErr w:type="spellEnd"/>
      <w:r w:rsidRPr="00E4742C">
        <w:rPr>
          <w:rFonts w:ascii="Times New Roman" w:hAnsi="Times New Roman"/>
          <w:sz w:val="28"/>
          <w:szCs w:val="28"/>
        </w:rPr>
        <w:t xml:space="preserve"> скоростью, т.е. скоростные упражнения.</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Силовые способности – это комплекс различных проявлений человека в определенной двигательной деятельности, в основе которых лежит понятие “сила”.</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Сила – это способность преодолевать внешнее сопротивление или противодействовать ему посредством мышечных усилий (напряжений).</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Силовая тренировка в футболе направлена на развитие, по меньшей мере, трех проявлений силовых способностей:</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собственно силовые способности (максимальная сила основных мышечных групп);</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скоростно-силовые способности;</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силовая выносливость.</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Эти способности необходимы футболистам, чтобы эффективно вести силовое единоборство в рамках правил игры, сильно и точно делать передачи мяча партнеру или бить по воротам. Кроме того, высокий уровень силовых способностей в значительной степени определяет скорость бега в игре, особенно его мощность в фазе стартового разгона. Сила необходима для развития и появления прыгучести футболистов.</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lastRenderedPageBreak/>
        <w:t>Средствами развития силовых способностей являются физические упражнения с повышенным сопротивлением – силовые упражнения, которые направленно стимулируют увеличение степени напряжения мышц.</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Они подразделяются на следующие группы: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1. Упражнения с весом внешних предметов: штанги с набором дисков разного веса, гантели, гири, набивные мячи.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2. Упражнения на силовых тренажерах.</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3. Упражнения с партнером.</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4. Упражнения, отягощенные массой собственного тела.</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5. Изометрические (статические) силовые упражнения.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Координационные способности</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Координационные способности – это совокупность двигательных способностей, определяющих быстроту освоения новых движений, а также умения точно, целесообразно и находчиво, т.е. наиболее совершенно перестраивать двигательную деятельность при неожиданных (постоянно меняющихся) ситуациях.</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Основным средством развития и совершенствования координационных способностей являются физические упражнения повышенной координационной сложности и содержащие элементы новизны.</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К числу основных координационных способностей футболиста относятся:</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способность к ориентированию в пространстве;</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 способность к </w:t>
      </w:r>
      <w:proofErr w:type="gramStart"/>
      <w:r w:rsidRPr="00E4742C">
        <w:rPr>
          <w:rFonts w:ascii="Times New Roman" w:hAnsi="Times New Roman"/>
          <w:sz w:val="28"/>
          <w:szCs w:val="28"/>
        </w:rPr>
        <w:t>быстрому</w:t>
      </w:r>
      <w:proofErr w:type="gramEnd"/>
      <w:r w:rsidRPr="00E4742C">
        <w:rPr>
          <w:rFonts w:ascii="Times New Roman" w:hAnsi="Times New Roman"/>
          <w:sz w:val="28"/>
          <w:szCs w:val="28"/>
        </w:rPr>
        <w:t xml:space="preserve"> </w:t>
      </w:r>
      <w:proofErr w:type="spellStart"/>
      <w:r w:rsidRPr="00E4742C">
        <w:rPr>
          <w:rFonts w:ascii="Times New Roman" w:hAnsi="Times New Roman"/>
          <w:sz w:val="28"/>
          <w:szCs w:val="28"/>
        </w:rPr>
        <w:t>перестраиванию</w:t>
      </w:r>
      <w:proofErr w:type="spellEnd"/>
      <w:r w:rsidRPr="00E4742C">
        <w:rPr>
          <w:rFonts w:ascii="Times New Roman" w:hAnsi="Times New Roman"/>
          <w:sz w:val="28"/>
          <w:szCs w:val="28"/>
        </w:rPr>
        <w:t xml:space="preserve"> своих двигательных действий при изменении ситуации на поле.</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Гибкость – это способность выполнять упражнения с большой амплитудой. Этот термин более применяем, если имеется в виду суммарная подвижность в суставах всего тела. К отдельным суставам применяется термин «подвижность» (например: подвижность в плечевых, тазобедренных или голеностопных  суставах).</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При игре в футбол необходима большая подвижность в тазобедренном, коленном и голеностопном суставах.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lastRenderedPageBreak/>
        <w:t xml:space="preserve">Гибкость зависит от эластичности (растяжимости) мышц и связок. Хорошая гибкость обеспечивает свободу, быстроту и экономичность движений, увеличивает путь эффективного приложения усилий при выполнении двигательных действии. Недостаточная подвижность в суставах ограничивает уровень проявления скоростных, силовых и координационных способностей, вызывает скованность движений и часто является причиной повреждения связок и мышц.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Средствами развития гибкости являются упражнения, при выполнении которых происходит удлинение мышц (т.е. упражнения с увеличенной амплитудой движений, так называемые упражнения на растягивание).</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Все упражнения на растягивание в зависимости от режима работы мышц, подразделяются на три группы: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1) динамические активные упражнения;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 xml:space="preserve">2) динамические пассивные упражнения; </w:t>
      </w:r>
    </w:p>
    <w:p w:rsidR="00423FDB" w:rsidRPr="00E4742C" w:rsidRDefault="00423FDB" w:rsidP="00423FDB">
      <w:pPr>
        <w:spacing w:line="360" w:lineRule="auto"/>
        <w:ind w:firstLine="510"/>
        <w:contextualSpacing/>
        <w:jc w:val="both"/>
        <w:rPr>
          <w:rFonts w:ascii="Times New Roman" w:hAnsi="Times New Roman"/>
          <w:sz w:val="28"/>
          <w:szCs w:val="28"/>
        </w:rPr>
      </w:pPr>
      <w:r w:rsidRPr="00E4742C">
        <w:rPr>
          <w:rFonts w:ascii="Times New Roman" w:hAnsi="Times New Roman"/>
          <w:sz w:val="28"/>
          <w:szCs w:val="28"/>
        </w:rPr>
        <w:t>3) статические упражнения (</w:t>
      </w:r>
      <w:proofErr w:type="spellStart"/>
      <w:r w:rsidRPr="00E4742C">
        <w:rPr>
          <w:rFonts w:ascii="Times New Roman" w:hAnsi="Times New Roman"/>
          <w:sz w:val="28"/>
          <w:szCs w:val="28"/>
        </w:rPr>
        <w:t>стретчинг</w:t>
      </w:r>
      <w:proofErr w:type="spellEnd"/>
      <w:r w:rsidRPr="00E4742C">
        <w:rPr>
          <w:rFonts w:ascii="Times New Roman" w:hAnsi="Times New Roman"/>
          <w:sz w:val="28"/>
          <w:szCs w:val="28"/>
        </w:rPr>
        <w:t>).</w:t>
      </w:r>
    </w:p>
    <w:p w:rsidR="00423FDB" w:rsidRDefault="00423FDB" w:rsidP="00423FDB">
      <w:pPr>
        <w:pStyle w:val="a4"/>
        <w:shd w:val="clear" w:color="auto" w:fill="FFFFFF"/>
        <w:spacing w:after="300" w:afterAutospacing="0"/>
        <w:jc w:val="center"/>
        <w:rPr>
          <w:b/>
          <w:i/>
          <w:sz w:val="32"/>
          <w:szCs w:val="32"/>
        </w:rPr>
      </w:pPr>
      <w:r>
        <w:rPr>
          <w:sz w:val="28"/>
          <w:szCs w:val="28"/>
        </w:rPr>
        <w:br/>
      </w: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r w:rsidRPr="00BD4680">
        <w:rPr>
          <w:b/>
          <w:i/>
          <w:sz w:val="32"/>
          <w:szCs w:val="32"/>
        </w:rPr>
        <w:t>Приложение 1</w:t>
      </w:r>
      <w:r>
        <w:rPr>
          <w:b/>
          <w:i/>
          <w:sz w:val="32"/>
          <w:szCs w:val="32"/>
        </w:rPr>
        <w:t>.1</w:t>
      </w:r>
    </w:p>
    <w:p w:rsidR="00423FDB" w:rsidRPr="005544A2" w:rsidRDefault="00423FDB" w:rsidP="00423FDB">
      <w:pPr>
        <w:spacing w:line="360" w:lineRule="auto"/>
        <w:ind w:firstLine="510"/>
        <w:contextualSpacing/>
        <w:jc w:val="both"/>
        <w:rPr>
          <w:rFonts w:ascii="Times New Roman" w:hAnsi="Times New Roman"/>
          <w:i/>
          <w:sz w:val="24"/>
          <w:szCs w:val="24"/>
        </w:rPr>
      </w:pPr>
      <w:r>
        <w:rPr>
          <w:rFonts w:ascii="Times New Roman" w:hAnsi="Times New Roman"/>
          <w:i/>
          <w:sz w:val="24"/>
          <w:szCs w:val="24"/>
        </w:rPr>
        <w:t>1</w:t>
      </w:r>
      <w:r w:rsidRPr="005544A2">
        <w:rPr>
          <w:rFonts w:ascii="Times New Roman" w:hAnsi="Times New Roman"/>
          <w:i/>
          <w:sz w:val="24"/>
          <w:szCs w:val="24"/>
        </w:rPr>
        <w:t>. Выбери верны</w:t>
      </w:r>
      <w:r>
        <w:rPr>
          <w:rFonts w:ascii="Times New Roman" w:hAnsi="Times New Roman"/>
          <w:i/>
          <w:sz w:val="24"/>
          <w:szCs w:val="24"/>
        </w:rPr>
        <w:t>й</w:t>
      </w:r>
      <w:r w:rsidRPr="005544A2">
        <w:rPr>
          <w:rFonts w:ascii="Times New Roman" w:hAnsi="Times New Roman"/>
          <w:i/>
          <w:sz w:val="24"/>
          <w:szCs w:val="24"/>
        </w:rPr>
        <w:t xml:space="preserve"> ответ.</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 xml:space="preserve">Три гола, забитые одним футболистом в ворота соперника в течение игры, называются: </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lastRenderedPageBreak/>
        <w:t xml:space="preserve">1) </w:t>
      </w:r>
      <w:proofErr w:type="spellStart"/>
      <w:r w:rsidRPr="005544A2">
        <w:rPr>
          <w:rFonts w:ascii="Times New Roman" w:hAnsi="Times New Roman"/>
          <w:sz w:val="24"/>
          <w:szCs w:val="24"/>
        </w:rPr>
        <w:t>хет-триком</w:t>
      </w:r>
      <w:proofErr w:type="spellEnd"/>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2) футбольной тройкой</w:t>
      </w:r>
    </w:p>
    <w:p w:rsidR="00423FDB" w:rsidRDefault="00423FDB" w:rsidP="00423FDB">
      <w:pPr>
        <w:spacing w:line="360" w:lineRule="auto"/>
        <w:ind w:firstLine="510"/>
        <w:contextualSpacing/>
        <w:jc w:val="both"/>
        <w:rPr>
          <w:rFonts w:ascii="Times New Roman" w:hAnsi="Times New Roman"/>
          <w:sz w:val="24"/>
          <w:szCs w:val="24"/>
        </w:rPr>
      </w:pPr>
    </w:p>
    <w:p w:rsidR="00423FDB" w:rsidRPr="005544A2" w:rsidRDefault="00423FDB" w:rsidP="00423FDB">
      <w:pPr>
        <w:spacing w:line="360" w:lineRule="auto"/>
        <w:ind w:firstLine="510"/>
        <w:contextualSpacing/>
        <w:jc w:val="both"/>
        <w:rPr>
          <w:rFonts w:ascii="Times New Roman" w:hAnsi="Times New Roman"/>
          <w:i/>
          <w:sz w:val="24"/>
          <w:szCs w:val="24"/>
        </w:rPr>
      </w:pPr>
      <w:r w:rsidRPr="005544A2">
        <w:rPr>
          <w:rFonts w:ascii="Times New Roman" w:hAnsi="Times New Roman"/>
          <w:i/>
          <w:sz w:val="24"/>
          <w:szCs w:val="24"/>
        </w:rPr>
        <w:t>2. Вставка буквы/текста</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_______________ – так в футболе называют сильные и точные удары, которые трудно отразить вратарям.</w:t>
      </w:r>
    </w:p>
    <w:p w:rsidR="00423FDB" w:rsidRPr="005544A2" w:rsidRDefault="00423FDB" w:rsidP="00423FDB">
      <w:pPr>
        <w:pStyle w:val="a5"/>
        <w:numPr>
          <w:ilvl w:val="0"/>
          <w:numId w:val="1"/>
        </w:numPr>
        <w:spacing w:line="360" w:lineRule="auto"/>
        <w:jc w:val="both"/>
        <w:rPr>
          <w:rFonts w:ascii="Times New Roman" w:hAnsi="Times New Roman"/>
          <w:sz w:val="24"/>
          <w:szCs w:val="24"/>
        </w:rPr>
      </w:pPr>
      <w:r w:rsidRPr="005544A2">
        <w:rPr>
          <w:rFonts w:ascii="Times New Roman" w:hAnsi="Times New Roman"/>
          <w:sz w:val="24"/>
          <w:szCs w:val="24"/>
        </w:rPr>
        <w:t>Мёртвый мяч</w:t>
      </w:r>
    </w:p>
    <w:p w:rsidR="00423FDB" w:rsidRPr="005544A2" w:rsidRDefault="00423FDB" w:rsidP="00423FDB">
      <w:pPr>
        <w:pStyle w:val="a5"/>
        <w:numPr>
          <w:ilvl w:val="0"/>
          <w:numId w:val="1"/>
        </w:numPr>
        <w:spacing w:line="360" w:lineRule="auto"/>
        <w:jc w:val="both"/>
        <w:rPr>
          <w:rFonts w:ascii="Times New Roman" w:hAnsi="Times New Roman"/>
          <w:sz w:val="24"/>
          <w:szCs w:val="24"/>
        </w:rPr>
      </w:pPr>
      <w:r w:rsidRPr="005544A2">
        <w:rPr>
          <w:rFonts w:ascii="Times New Roman" w:hAnsi="Times New Roman"/>
          <w:sz w:val="24"/>
          <w:szCs w:val="24"/>
        </w:rPr>
        <w:t>Не берущийся мяч</w:t>
      </w:r>
    </w:p>
    <w:p w:rsidR="00423FDB" w:rsidRPr="005544A2" w:rsidRDefault="00423FDB" w:rsidP="00423FDB">
      <w:pPr>
        <w:pStyle w:val="a5"/>
        <w:numPr>
          <w:ilvl w:val="0"/>
          <w:numId w:val="1"/>
        </w:numPr>
        <w:spacing w:line="360" w:lineRule="auto"/>
        <w:jc w:val="both"/>
        <w:rPr>
          <w:rFonts w:ascii="Times New Roman" w:hAnsi="Times New Roman"/>
          <w:sz w:val="24"/>
          <w:szCs w:val="24"/>
        </w:rPr>
      </w:pPr>
      <w:r w:rsidRPr="005544A2">
        <w:rPr>
          <w:rFonts w:ascii="Times New Roman" w:hAnsi="Times New Roman"/>
          <w:sz w:val="24"/>
          <w:szCs w:val="24"/>
        </w:rPr>
        <w:t>Режущий удар.</w:t>
      </w:r>
    </w:p>
    <w:p w:rsidR="00423FDB" w:rsidRPr="005544A2" w:rsidRDefault="00423FDB" w:rsidP="00423FDB">
      <w:pPr>
        <w:pStyle w:val="a5"/>
        <w:numPr>
          <w:ilvl w:val="0"/>
          <w:numId w:val="1"/>
        </w:numPr>
        <w:spacing w:line="360" w:lineRule="auto"/>
        <w:jc w:val="both"/>
        <w:rPr>
          <w:rFonts w:ascii="Times New Roman" w:hAnsi="Times New Roman"/>
          <w:sz w:val="24"/>
          <w:szCs w:val="24"/>
        </w:rPr>
      </w:pPr>
      <w:r w:rsidRPr="005544A2">
        <w:rPr>
          <w:rFonts w:ascii="Times New Roman" w:hAnsi="Times New Roman"/>
          <w:sz w:val="24"/>
          <w:szCs w:val="24"/>
        </w:rPr>
        <w:t>Золотой мяч</w:t>
      </w:r>
    </w:p>
    <w:p w:rsidR="00423FDB" w:rsidRPr="005544A2" w:rsidRDefault="00423FDB" w:rsidP="00423FDB">
      <w:pPr>
        <w:spacing w:line="360" w:lineRule="auto"/>
        <w:ind w:firstLine="510"/>
        <w:contextualSpacing/>
        <w:jc w:val="both"/>
        <w:rPr>
          <w:rFonts w:ascii="Times New Roman" w:hAnsi="Times New Roman"/>
          <w:i/>
          <w:sz w:val="24"/>
          <w:szCs w:val="24"/>
        </w:rPr>
      </w:pPr>
      <w:r>
        <w:rPr>
          <w:rFonts w:ascii="Times New Roman" w:hAnsi="Times New Roman"/>
          <w:sz w:val="24"/>
          <w:szCs w:val="24"/>
        </w:rPr>
        <w:t xml:space="preserve">3. </w:t>
      </w:r>
      <w:r w:rsidRPr="005544A2">
        <w:rPr>
          <w:rFonts w:ascii="Times New Roman" w:hAnsi="Times New Roman"/>
          <w:i/>
          <w:sz w:val="24"/>
          <w:szCs w:val="24"/>
        </w:rPr>
        <w:t>Выбери верны</w:t>
      </w:r>
      <w:r>
        <w:rPr>
          <w:rFonts w:ascii="Times New Roman" w:hAnsi="Times New Roman"/>
          <w:i/>
          <w:sz w:val="24"/>
          <w:szCs w:val="24"/>
        </w:rPr>
        <w:t>й</w:t>
      </w:r>
      <w:r w:rsidRPr="005544A2">
        <w:rPr>
          <w:rFonts w:ascii="Times New Roman" w:hAnsi="Times New Roman"/>
          <w:i/>
          <w:sz w:val="24"/>
          <w:szCs w:val="24"/>
        </w:rPr>
        <w:t xml:space="preserve"> ответ.</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Какой футболист называется стоппером?</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1) левый нападающий</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2) правый защитник</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3) полузащитник</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4) центральный защитник</w:t>
      </w:r>
    </w:p>
    <w:p w:rsidR="00423FDB" w:rsidRPr="005544A2" w:rsidRDefault="00423FDB" w:rsidP="00423FDB">
      <w:pPr>
        <w:spacing w:line="360" w:lineRule="auto"/>
        <w:ind w:firstLine="510"/>
        <w:contextualSpacing/>
        <w:jc w:val="both"/>
        <w:rPr>
          <w:rFonts w:ascii="Times New Roman" w:hAnsi="Times New Roman"/>
          <w:i/>
          <w:sz w:val="24"/>
          <w:szCs w:val="24"/>
        </w:rPr>
      </w:pPr>
      <w:r>
        <w:rPr>
          <w:rFonts w:ascii="Times New Roman" w:hAnsi="Times New Roman"/>
          <w:sz w:val="24"/>
          <w:szCs w:val="24"/>
        </w:rPr>
        <w:t xml:space="preserve">4. </w:t>
      </w:r>
      <w:r w:rsidRPr="005544A2">
        <w:rPr>
          <w:rFonts w:ascii="Times New Roman" w:hAnsi="Times New Roman"/>
          <w:i/>
          <w:sz w:val="24"/>
          <w:szCs w:val="24"/>
        </w:rPr>
        <w:t>Выбери верны</w:t>
      </w:r>
      <w:r>
        <w:rPr>
          <w:rFonts w:ascii="Times New Roman" w:hAnsi="Times New Roman"/>
          <w:i/>
          <w:sz w:val="24"/>
          <w:szCs w:val="24"/>
        </w:rPr>
        <w:t>й</w:t>
      </w:r>
      <w:r w:rsidRPr="005544A2">
        <w:rPr>
          <w:rFonts w:ascii="Times New Roman" w:hAnsi="Times New Roman"/>
          <w:i/>
          <w:sz w:val="24"/>
          <w:szCs w:val="24"/>
        </w:rPr>
        <w:t xml:space="preserve"> ответ.</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Какой удар в футболе, назначаемый за нарушение правил соперником, выполняется без непосредственного противодействия соперников?</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1) штрафной удар</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2 свободный удар</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3) одиннадцатиметровый удар</w:t>
      </w:r>
    </w:p>
    <w:p w:rsidR="00423FDB" w:rsidRDefault="00423FDB" w:rsidP="00423FDB">
      <w:pPr>
        <w:spacing w:line="360" w:lineRule="auto"/>
        <w:ind w:firstLine="510"/>
        <w:contextualSpacing/>
        <w:jc w:val="both"/>
        <w:rPr>
          <w:rFonts w:ascii="Times New Roman" w:hAnsi="Times New Roman"/>
          <w:sz w:val="24"/>
          <w:szCs w:val="24"/>
        </w:rPr>
      </w:pPr>
    </w:p>
    <w:p w:rsidR="00423FDB" w:rsidRPr="005544A2" w:rsidRDefault="00423FDB" w:rsidP="00423FDB">
      <w:pPr>
        <w:spacing w:line="360" w:lineRule="auto"/>
        <w:ind w:firstLine="510"/>
        <w:contextualSpacing/>
        <w:jc w:val="both"/>
        <w:rPr>
          <w:rFonts w:ascii="Times New Roman" w:hAnsi="Times New Roman"/>
          <w:i/>
          <w:sz w:val="24"/>
          <w:szCs w:val="24"/>
        </w:rPr>
      </w:pPr>
      <w:r>
        <w:rPr>
          <w:rFonts w:ascii="Times New Roman" w:hAnsi="Times New Roman"/>
          <w:i/>
          <w:sz w:val="24"/>
          <w:szCs w:val="24"/>
        </w:rPr>
        <w:t>5</w:t>
      </w:r>
      <w:r w:rsidRPr="005544A2">
        <w:rPr>
          <w:rFonts w:ascii="Times New Roman" w:hAnsi="Times New Roman"/>
          <w:i/>
          <w:sz w:val="24"/>
          <w:szCs w:val="24"/>
        </w:rPr>
        <w:t>. Вставка буквы/текста</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Игрок команды, принимающий непосредственное участие как в оборонительных, так и в атакующих действиях между линиями обороны и нападения, называется __________</w:t>
      </w:r>
      <w:proofErr w:type="gramStart"/>
      <w:r w:rsidRPr="005544A2">
        <w:rPr>
          <w:rFonts w:ascii="Times New Roman" w:hAnsi="Times New Roman"/>
          <w:sz w:val="24"/>
          <w:szCs w:val="24"/>
        </w:rPr>
        <w:t xml:space="preserve"> .</w:t>
      </w:r>
      <w:proofErr w:type="gramEnd"/>
    </w:p>
    <w:p w:rsidR="00423FDB" w:rsidRPr="005544A2" w:rsidRDefault="00423FDB" w:rsidP="00423FDB">
      <w:pPr>
        <w:pStyle w:val="a5"/>
        <w:numPr>
          <w:ilvl w:val="0"/>
          <w:numId w:val="2"/>
        </w:numPr>
        <w:spacing w:line="360" w:lineRule="auto"/>
        <w:jc w:val="both"/>
        <w:rPr>
          <w:rFonts w:ascii="Times New Roman" w:hAnsi="Times New Roman"/>
          <w:sz w:val="24"/>
          <w:szCs w:val="24"/>
        </w:rPr>
      </w:pPr>
      <w:r w:rsidRPr="005544A2">
        <w:rPr>
          <w:rFonts w:ascii="Times New Roman" w:hAnsi="Times New Roman"/>
          <w:sz w:val="24"/>
          <w:szCs w:val="24"/>
        </w:rPr>
        <w:lastRenderedPageBreak/>
        <w:t xml:space="preserve">нападающим, </w:t>
      </w:r>
    </w:p>
    <w:p w:rsidR="00423FDB" w:rsidRPr="005544A2" w:rsidRDefault="00423FDB" w:rsidP="00423FDB">
      <w:pPr>
        <w:pStyle w:val="a5"/>
        <w:numPr>
          <w:ilvl w:val="0"/>
          <w:numId w:val="2"/>
        </w:numPr>
        <w:spacing w:line="360" w:lineRule="auto"/>
        <w:jc w:val="both"/>
        <w:rPr>
          <w:rFonts w:ascii="Times New Roman" w:hAnsi="Times New Roman"/>
          <w:sz w:val="24"/>
          <w:szCs w:val="24"/>
        </w:rPr>
      </w:pPr>
      <w:r w:rsidRPr="005544A2">
        <w:rPr>
          <w:rFonts w:ascii="Times New Roman" w:hAnsi="Times New Roman"/>
          <w:sz w:val="24"/>
          <w:szCs w:val="24"/>
        </w:rPr>
        <w:t>вратарём,</w:t>
      </w:r>
    </w:p>
    <w:p w:rsidR="00423FDB" w:rsidRPr="005544A2" w:rsidRDefault="00423FDB" w:rsidP="00423FDB">
      <w:pPr>
        <w:pStyle w:val="a5"/>
        <w:numPr>
          <w:ilvl w:val="0"/>
          <w:numId w:val="2"/>
        </w:numPr>
        <w:spacing w:line="360" w:lineRule="auto"/>
        <w:jc w:val="both"/>
        <w:rPr>
          <w:rFonts w:ascii="Times New Roman" w:hAnsi="Times New Roman"/>
          <w:sz w:val="24"/>
          <w:szCs w:val="24"/>
        </w:rPr>
      </w:pPr>
      <w:r w:rsidRPr="005544A2">
        <w:rPr>
          <w:rFonts w:ascii="Times New Roman" w:hAnsi="Times New Roman"/>
          <w:sz w:val="24"/>
          <w:szCs w:val="24"/>
        </w:rPr>
        <w:t xml:space="preserve">универсалом, </w:t>
      </w:r>
    </w:p>
    <w:p w:rsidR="00423FDB" w:rsidRPr="005544A2" w:rsidRDefault="00423FDB" w:rsidP="00423FDB">
      <w:pPr>
        <w:pStyle w:val="a5"/>
        <w:numPr>
          <w:ilvl w:val="0"/>
          <w:numId w:val="2"/>
        </w:numPr>
        <w:spacing w:line="360" w:lineRule="auto"/>
        <w:jc w:val="both"/>
        <w:rPr>
          <w:rFonts w:ascii="Times New Roman" w:hAnsi="Times New Roman"/>
          <w:sz w:val="24"/>
          <w:szCs w:val="24"/>
        </w:rPr>
      </w:pPr>
      <w:r w:rsidRPr="005544A2">
        <w:rPr>
          <w:rFonts w:ascii="Times New Roman" w:hAnsi="Times New Roman"/>
          <w:sz w:val="24"/>
          <w:szCs w:val="24"/>
        </w:rPr>
        <w:t>полузащитником</w:t>
      </w:r>
    </w:p>
    <w:p w:rsidR="00423FDB" w:rsidRDefault="00423FDB" w:rsidP="00423FDB">
      <w:pPr>
        <w:spacing w:line="360" w:lineRule="auto"/>
        <w:ind w:firstLine="510"/>
        <w:contextualSpacing/>
        <w:jc w:val="both"/>
        <w:rPr>
          <w:rFonts w:ascii="Times New Roman" w:hAnsi="Times New Roman"/>
          <w:sz w:val="24"/>
          <w:szCs w:val="24"/>
        </w:rPr>
      </w:pPr>
    </w:p>
    <w:p w:rsidR="00423FDB" w:rsidRPr="005544A2" w:rsidRDefault="00423FDB" w:rsidP="00423FDB">
      <w:pPr>
        <w:spacing w:line="360" w:lineRule="auto"/>
        <w:ind w:firstLine="510"/>
        <w:contextualSpacing/>
        <w:jc w:val="both"/>
        <w:rPr>
          <w:rFonts w:ascii="Times New Roman" w:hAnsi="Times New Roman"/>
          <w:i/>
          <w:sz w:val="24"/>
          <w:szCs w:val="24"/>
        </w:rPr>
      </w:pPr>
      <w:r>
        <w:rPr>
          <w:rFonts w:ascii="Times New Roman" w:hAnsi="Times New Roman"/>
          <w:i/>
          <w:sz w:val="24"/>
          <w:szCs w:val="24"/>
        </w:rPr>
        <w:t>6</w:t>
      </w:r>
      <w:r w:rsidRPr="005544A2">
        <w:rPr>
          <w:rFonts w:ascii="Times New Roman" w:hAnsi="Times New Roman"/>
          <w:i/>
          <w:sz w:val="24"/>
          <w:szCs w:val="24"/>
        </w:rPr>
        <w:t>. Вставка буквы/текста</w:t>
      </w:r>
    </w:p>
    <w:p w:rsidR="00423FDB" w:rsidRPr="005544A2" w:rsidRDefault="00423FDB" w:rsidP="00423FDB">
      <w:pPr>
        <w:spacing w:line="360" w:lineRule="auto"/>
        <w:ind w:firstLine="510"/>
        <w:contextualSpacing/>
        <w:jc w:val="both"/>
        <w:rPr>
          <w:rFonts w:ascii="Times New Roman" w:hAnsi="Times New Roman"/>
          <w:sz w:val="24"/>
          <w:szCs w:val="24"/>
        </w:rPr>
      </w:pPr>
      <w:r w:rsidRPr="005544A2">
        <w:rPr>
          <w:rFonts w:ascii="Times New Roman" w:hAnsi="Times New Roman"/>
          <w:sz w:val="24"/>
          <w:szCs w:val="24"/>
        </w:rPr>
        <w:t>_________ удар – в футболе мяч, летящий на небольшой высоте вдоль линии ворот.</w:t>
      </w:r>
    </w:p>
    <w:p w:rsidR="00423FDB" w:rsidRPr="005544A2" w:rsidRDefault="00423FDB" w:rsidP="00423FDB">
      <w:pPr>
        <w:pStyle w:val="a5"/>
        <w:numPr>
          <w:ilvl w:val="0"/>
          <w:numId w:val="3"/>
        </w:numPr>
        <w:spacing w:line="360" w:lineRule="auto"/>
        <w:jc w:val="both"/>
        <w:rPr>
          <w:rFonts w:ascii="Times New Roman" w:hAnsi="Times New Roman"/>
          <w:sz w:val="24"/>
          <w:szCs w:val="24"/>
        </w:rPr>
      </w:pPr>
      <w:proofErr w:type="spellStart"/>
      <w:r w:rsidRPr="005544A2">
        <w:rPr>
          <w:rFonts w:ascii="Times New Roman" w:hAnsi="Times New Roman"/>
          <w:sz w:val="24"/>
          <w:szCs w:val="24"/>
        </w:rPr>
        <w:t>Неберущийся</w:t>
      </w:r>
      <w:proofErr w:type="spellEnd"/>
    </w:p>
    <w:p w:rsidR="00423FDB" w:rsidRPr="005544A2" w:rsidRDefault="00423FDB" w:rsidP="00423FDB">
      <w:pPr>
        <w:pStyle w:val="a5"/>
        <w:numPr>
          <w:ilvl w:val="0"/>
          <w:numId w:val="3"/>
        </w:numPr>
        <w:spacing w:line="360" w:lineRule="auto"/>
        <w:jc w:val="both"/>
        <w:rPr>
          <w:rFonts w:ascii="Times New Roman" w:hAnsi="Times New Roman"/>
          <w:sz w:val="24"/>
          <w:szCs w:val="24"/>
        </w:rPr>
      </w:pPr>
      <w:proofErr w:type="spellStart"/>
      <w:r w:rsidRPr="005544A2">
        <w:rPr>
          <w:rFonts w:ascii="Times New Roman" w:hAnsi="Times New Roman"/>
          <w:sz w:val="24"/>
          <w:szCs w:val="24"/>
        </w:rPr>
        <w:t>Прострельный</w:t>
      </w:r>
      <w:proofErr w:type="spellEnd"/>
    </w:p>
    <w:p w:rsidR="00423FDB" w:rsidRPr="00E4742C" w:rsidRDefault="00423FDB" w:rsidP="00423FDB">
      <w:pPr>
        <w:pStyle w:val="a5"/>
        <w:numPr>
          <w:ilvl w:val="0"/>
          <w:numId w:val="3"/>
        </w:numPr>
        <w:spacing w:line="360" w:lineRule="auto"/>
        <w:jc w:val="both"/>
        <w:rPr>
          <w:rFonts w:ascii="Times New Roman" w:hAnsi="Times New Roman"/>
          <w:sz w:val="24"/>
          <w:szCs w:val="24"/>
        </w:rPr>
      </w:pPr>
      <w:r w:rsidRPr="005544A2">
        <w:rPr>
          <w:rFonts w:ascii="Times New Roman" w:hAnsi="Times New Roman"/>
          <w:sz w:val="24"/>
          <w:szCs w:val="24"/>
        </w:rPr>
        <w:t>Угловой</w:t>
      </w:r>
      <w:r>
        <w:rPr>
          <w:rFonts w:ascii="Times New Roman" w:hAnsi="Times New Roman"/>
          <w:sz w:val="24"/>
          <w:szCs w:val="24"/>
        </w:rPr>
        <w:t xml:space="preserve"> </w:t>
      </w:r>
      <w:r>
        <w:rPr>
          <w:rFonts w:ascii="Times New Roman" w:hAnsi="Times New Roman"/>
          <w:sz w:val="24"/>
          <w:szCs w:val="24"/>
        </w:rPr>
        <w:br/>
        <w:t>4)</w:t>
      </w:r>
      <w:r w:rsidRPr="005544A2">
        <w:rPr>
          <w:rFonts w:ascii="Times New Roman" w:hAnsi="Times New Roman"/>
          <w:sz w:val="24"/>
          <w:szCs w:val="24"/>
        </w:rPr>
        <w:t>Штрафной</w:t>
      </w:r>
    </w:p>
    <w:p w:rsidR="00423FDB" w:rsidRDefault="00423FDB" w:rsidP="00423FDB">
      <w:pPr>
        <w:rPr>
          <w:sz w:val="28"/>
          <w:szCs w:val="28"/>
        </w:rPr>
      </w:pPr>
    </w:p>
    <w:p w:rsidR="00423FDB" w:rsidRDefault="00423FDB" w:rsidP="00423FDB">
      <w:pPr>
        <w:rPr>
          <w:sz w:val="28"/>
          <w:szCs w:val="28"/>
        </w:rPr>
      </w:pPr>
    </w:p>
    <w:p w:rsidR="00423FDB" w:rsidRDefault="00423FDB" w:rsidP="00423FDB">
      <w:pPr>
        <w:pStyle w:val="a4"/>
        <w:shd w:val="clear" w:color="auto" w:fill="FFFFFF"/>
        <w:spacing w:after="300" w:afterAutospacing="0"/>
        <w:jc w:val="center"/>
        <w:rPr>
          <w:sz w:val="28"/>
          <w:szCs w:val="28"/>
        </w:rPr>
      </w:pPr>
      <w:r w:rsidRPr="00BD4680">
        <w:rPr>
          <w:b/>
          <w:i/>
          <w:sz w:val="32"/>
          <w:szCs w:val="32"/>
        </w:rPr>
        <w:t xml:space="preserve">Приложение </w:t>
      </w:r>
      <w:r>
        <w:rPr>
          <w:b/>
          <w:i/>
          <w:sz w:val="32"/>
          <w:szCs w:val="32"/>
        </w:rPr>
        <w:t>2</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b/>
          <w:bCs/>
          <w:color w:val="1D1D1B"/>
          <w:sz w:val="30"/>
          <w:szCs w:val="30"/>
        </w:rPr>
        <w:t>Теоретический материал для самостоятельного изучения:</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color w:val="1D1D1B"/>
          <w:sz w:val="30"/>
          <w:szCs w:val="30"/>
        </w:rPr>
        <w:t xml:space="preserve">Впервые игра приобрела организованный характер в середине XIX </w:t>
      </w:r>
      <w:proofErr w:type="gramStart"/>
      <w:r>
        <w:rPr>
          <w:rFonts w:ascii="Arial" w:hAnsi="Arial" w:cs="Arial"/>
          <w:color w:val="1D1D1B"/>
          <w:sz w:val="30"/>
          <w:szCs w:val="30"/>
        </w:rPr>
        <w:t>в</w:t>
      </w:r>
      <w:proofErr w:type="gramEnd"/>
      <w:r>
        <w:rPr>
          <w:rFonts w:ascii="Arial" w:hAnsi="Arial" w:cs="Arial"/>
          <w:color w:val="1D1D1B"/>
          <w:sz w:val="30"/>
          <w:szCs w:val="30"/>
        </w:rPr>
        <w:t xml:space="preserve">. </w:t>
      </w:r>
      <w:proofErr w:type="gramStart"/>
      <w:r>
        <w:rPr>
          <w:rFonts w:ascii="Arial" w:hAnsi="Arial" w:cs="Arial"/>
          <w:color w:val="1D1D1B"/>
          <w:sz w:val="30"/>
          <w:szCs w:val="30"/>
        </w:rPr>
        <w:t>В</w:t>
      </w:r>
      <w:proofErr w:type="gramEnd"/>
      <w:r>
        <w:rPr>
          <w:rFonts w:ascii="Arial" w:hAnsi="Arial" w:cs="Arial"/>
          <w:color w:val="1D1D1B"/>
          <w:sz w:val="30"/>
          <w:szCs w:val="30"/>
        </w:rPr>
        <w:t xml:space="preserve"> те дни не существовало практически никаких тактических схем, так как не было четких игровых позиций. Тогда преобладали индивидуальные навыки, в частности дриблинг.</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color w:val="1D1D1B"/>
          <w:sz w:val="30"/>
          <w:szCs w:val="30"/>
        </w:rPr>
        <w:t>Тактика футбола состоит из индивидуальных, групповых, командных действий в нападении и защите, которые дают возможность решать стоящие перед командой задачи с учетом уровня игры соперника и особенностей ведения им игры, состояния поля, климатических условий и т.д. Тактические системы игры </w:t>
      </w:r>
      <w:r>
        <w:rPr>
          <w:rFonts w:ascii="Arial" w:hAnsi="Arial" w:cs="Arial"/>
          <w:b/>
          <w:bCs/>
          <w:color w:val="1D1D1B"/>
          <w:sz w:val="30"/>
          <w:szCs w:val="30"/>
        </w:rPr>
        <w:t>— </w:t>
      </w:r>
      <w:r>
        <w:rPr>
          <w:rFonts w:ascii="Arial" w:hAnsi="Arial" w:cs="Arial"/>
          <w:color w:val="1D1D1B"/>
          <w:sz w:val="30"/>
          <w:szCs w:val="30"/>
        </w:rPr>
        <w:t xml:space="preserve">это организация командных действий, заключающихся в планомерном размещении </w:t>
      </w:r>
      <w:r>
        <w:rPr>
          <w:rFonts w:ascii="Arial" w:hAnsi="Arial" w:cs="Arial"/>
          <w:color w:val="1D1D1B"/>
          <w:sz w:val="30"/>
          <w:szCs w:val="30"/>
        </w:rPr>
        <w:lastRenderedPageBreak/>
        <w:t>футболистов на поле в соответствии с их игровыми функциями и индивидуальными способностями: вратарь, защитники, полузащитники, нападающие.</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color w:val="1D1D1B"/>
          <w:sz w:val="30"/>
          <w:szCs w:val="30"/>
        </w:rPr>
        <w:t>Тактика делится на три основные категории: 1) расстановка игроков; 2) действия команды при атаке или при обороне, в отношении либо всей команды, либо ее части; 3) стандартные положения.</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color w:val="1D1D1B"/>
          <w:sz w:val="30"/>
          <w:szCs w:val="30"/>
        </w:rPr>
        <w:t>Для игроков и тренеров важно определить роль каждого игрока на поле и способы, которыми они должны достигать цели игры,</w:t>
      </w:r>
      <w:r>
        <w:rPr>
          <w:rFonts w:ascii="Arial" w:hAnsi="Arial" w:cs="Arial"/>
          <w:b/>
          <w:bCs/>
          <w:color w:val="1D1D1B"/>
          <w:sz w:val="30"/>
          <w:szCs w:val="30"/>
        </w:rPr>
        <w:t> —</w:t>
      </w:r>
      <w:r>
        <w:rPr>
          <w:rFonts w:ascii="Arial" w:hAnsi="Arial" w:cs="Arial"/>
          <w:color w:val="1D1D1B"/>
          <w:sz w:val="30"/>
          <w:szCs w:val="30"/>
        </w:rPr>
        <w:t> забить гол и не позволить сделать этого соперникам.</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color w:val="1D1D1B"/>
          <w:sz w:val="30"/>
          <w:szCs w:val="30"/>
        </w:rPr>
        <w:t>Расстановка игроков определяет место каждого игрока на поле. Хотя в идеале футбол должен быть спонтанной игрой, полной импровизации, все успешные команды уделяют большое внимание игровой дисциплине. Игроки команды должны соблюдать расстановку, которую разработал тренер.</w:t>
      </w:r>
    </w:p>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r w:rsidRPr="00BD4680">
        <w:rPr>
          <w:b/>
          <w:i/>
          <w:sz w:val="32"/>
          <w:szCs w:val="32"/>
        </w:rPr>
        <w:t xml:space="preserve">Приложение </w:t>
      </w:r>
      <w:r>
        <w:rPr>
          <w:b/>
          <w:i/>
          <w:sz w:val="32"/>
          <w:szCs w:val="32"/>
        </w:rPr>
        <w:t>2.1</w:t>
      </w:r>
    </w:p>
    <w:p w:rsidR="00423FDB" w:rsidRPr="00902E5F" w:rsidRDefault="00423FDB" w:rsidP="00423FDB">
      <w:pPr>
        <w:numPr>
          <w:ilvl w:val="0"/>
          <w:numId w:val="4"/>
        </w:numPr>
        <w:shd w:val="clear" w:color="auto" w:fill="FFFFFF"/>
        <w:spacing w:after="0" w:line="240" w:lineRule="auto"/>
        <w:rPr>
          <w:rFonts w:ascii="Arial" w:hAnsi="Arial" w:cs="Arial"/>
          <w:color w:val="1D1D1B"/>
          <w:sz w:val="30"/>
          <w:szCs w:val="30"/>
        </w:rPr>
      </w:pPr>
      <w:r w:rsidRPr="00902E5F">
        <w:rPr>
          <w:rFonts w:ascii="Arial" w:hAnsi="Arial" w:cs="Arial"/>
          <w:b/>
          <w:bCs/>
          <w:color w:val="1D1D1B"/>
          <w:sz w:val="30"/>
          <w:szCs w:val="30"/>
        </w:rPr>
        <w:t>Единичный / множественный выбор. Выберите правильный ответ из списка.</w:t>
      </w:r>
    </w:p>
    <w:p w:rsidR="00423FDB" w:rsidRPr="00902E5F" w:rsidRDefault="00423FDB" w:rsidP="00423FDB">
      <w:pPr>
        <w:shd w:val="clear" w:color="auto" w:fill="FFFFFF"/>
        <w:spacing w:before="100" w:beforeAutospacing="1" w:after="300" w:line="240" w:lineRule="auto"/>
        <w:rPr>
          <w:rFonts w:ascii="Arial" w:hAnsi="Arial" w:cs="Arial"/>
          <w:color w:val="1D1D1B"/>
          <w:sz w:val="30"/>
          <w:szCs w:val="30"/>
        </w:rPr>
      </w:pPr>
      <w:r w:rsidRPr="00902E5F">
        <w:rPr>
          <w:rFonts w:ascii="Arial" w:hAnsi="Arial" w:cs="Arial"/>
          <w:b/>
          <w:bCs/>
          <w:color w:val="1D1D1B"/>
          <w:sz w:val="30"/>
          <w:szCs w:val="30"/>
        </w:rPr>
        <w:lastRenderedPageBreak/>
        <w:t>Упражнения на разогрев мышц и суставов называется</w:t>
      </w:r>
    </w:p>
    <w:p w:rsidR="00423FDB" w:rsidRDefault="00423FDB" w:rsidP="00423FDB">
      <w:pPr>
        <w:shd w:val="clear" w:color="auto" w:fill="FFFFFF"/>
        <w:spacing w:before="100" w:beforeAutospacing="1" w:after="300" w:line="240" w:lineRule="auto"/>
        <w:rPr>
          <w:rFonts w:ascii="Arial" w:hAnsi="Arial" w:cs="Arial"/>
          <w:color w:val="1D1D1B"/>
          <w:sz w:val="30"/>
          <w:szCs w:val="30"/>
        </w:rPr>
      </w:pPr>
      <w:r w:rsidRPr="00902E5F">
        <w:rPr>
          <w:rFonts w:ascii="Arial" w:hAnsi="Arial" w:cs="Arial"/>
          <w:color w:val="1D1D1B"/>
          <w:sz w:val="30"/>
          <w:szCs w:val="30"/>
        </w:rPr>
        <w:t>[разминкой, перемещением, бегом]</w:t>
      </w:r>
    </w:p>
    <w:p w:rsidR="00423FDB" w:rsidRPr="00902E5F" w:rsidRDefault="00423FDB" w:rsidP="00423FDB">
      <w:pPr>
        <w:shd w:val="clear" w:color="auto" w:fill="FFFFFF"/>
        <w:spacing w:before="100" w:beforeAutospacing="1" w:after="300" w:line="240" w:lineRule="auto"/>
        <w:rPr>
          <w:rFonts w:ascii="Arial" w:hAnsi="Arial" w:cs="Arial"/>
          <w:color w:val="1D1D1B"/>
          <w:sz w:val="30"/>
          <w:szCs w:val="30"/>
        </w:rPr>
      </w:pPr>
      <w:r w:rsidRPr="00902E5F">
        <w:rPr>
          <w:rFonts w:ascii="Arial" w:hAnsi="Arial" w:cs="Arial"/>
          <w:b/>
          <w:bCs/>
          <w:color w:val="1D1D1B"/>
          <w:sz w:val="30"/>
          <w:szCs w:val="30"/>
        </w:rPr>
        <w:t xml:space="preserve">2. </w:t>
      </w:r>
      <w:proofErr w:type="spellStart"/>
      <w:r w:rsidRPr="00902E5F">
        <w:rPr>
          <w:rFonts w:ascii="Arial" w:hAnsi="Arial" w:cs="Arial"/>
          <w:b/>
          <w:bCs/>
          <w:color w:val="1D1D1B"/>
          <w:sz w:val="30"/>
          <w:szCs w:val="30"/>
        </w:rPr>
        <w:t>Филворд</w:t>
      </w:r>
      <w:proofErr w:type="spellEnd"/>
      <w:r w:rsidRPr="00902E5F">
        <w:rPr>
          <w:rFonts w:ascii="Arial" w:hAnsi="Arial" w:cs="Arial"/>
          <w:b/>
          <w:bCs/>
          <w:color w:val="1D1D1B"/>
          <w:sz w:val="30"/>
          <w:szCs w:val="30"/>
        </w:rPr>
        <w:t xml:space="preserve"> - английский кроссворд.</w:t>
      </w:r>
    </w:p>
    <w:p w:rsidR="00423FDB" w:rsidRPr="00902E5F" w:rsidRDefault="00423FDB" w:rsidP="00423FDB">
      <w:pPr>
        <w:shd w:val="clear" w:color="auto" w:fill="FFFFFF"/>
        <w:spacing w:before="100" w:beforeAutospacing="1" w:after="300" w:line="240" w:lineRule="auto"/>
        <w:rPr>
          <w:rFonts w:ascii="Arial" w:hAnsi="Arial" w:cs="Arial"/>
          <w:color w:val="1D1D1B"/>
          <w:sz w:val="30"/>
          <w:szCs w:val="30"/>
        </w:rPr>
      </w:pPr>
      <w:r w:rsidRPr="00902E5F">
        <w:rPr>
          <w:rFonts w:ascii="Arial" w:hAnsi="Arial" w:cs="Arial"/>
          <w:b/>
          <w:bCs/>
          <w:color w:val="1D1D1B"/>
          <w:sz w:val="30"/>
          <w:szCs w:val="30"/>
        </w:rPr>
        <w:t xml:space="preserve">Найдите 6 слов по теме урока в </w:t>
      </w:r>
      <w:proofErr w:type="spellStart"/>
      <w:r w:rsidRPr="00902E5F">
        <w:rPr>
          <w:rFonts w:ascii="Arial" w:hAnsi="Arial" w:cs="Arial"/>
          <w:b/>
          <w:bCs/>
          <w:color w:val="1D1D1B"/>
          <w:sz w:val="30"/>
          <w:szCs w:val="30"/>
        </w:rPr>
        <w:t>филворде</w:t>
      </w:r>
      <w:proofErr w:type="spellEnd"/>
      <w:r w:rsidRPr="00902E5F">
        <w:rPr>
          <w:rFonts w:ascii="Arial" w:hAnsi="Arial" w:cs="Arial"/>
          <w:b/>
          <w:bCs/>
          <w:color w:val="1D1D1B"/>
          <w:sz w:val="30"/>
          <w:szCs w:val="30"/>
        </w:rPr>
        <w:t>.</w:t>
      </w:r>
    </w:p>
    <w:tbl>
      <w:tblPr>
        <w:tblW w:w="0" w:type="auto"/>
        <w:tblInd w:w="1050" w:type="dxa"/>
        <w:shd w:val="clear" w:color="auto" w:fill="FFFFFF"/>
        <w:tblCellMar>
          <w:top w:w="15" w:type="dxa"/>
          <w:left w:w="15" w:type="dxa"/>
          <w:bottom w:w="15" w:type="dxa"/>
          <w:right w:w="15" w:type="dxa"/>
        </w:tblCellMar>
        <w:tblLook w:val="04A0"/>
      </w:tblPr>
      <w:tblGrid>
        <w:gridCol w:w="280"/>
        <w:gridCol w:w="264"/>
        <w:gridCol w:w="264"/>
        <w:gridCol w:w="296"/>
        <w:gridCol w:w="264"/>
        <w:gridCol w:w="280"/>
        <w:gridCol w:w="264"/>
        <w:gridCol w:w="280"/>
        <w:gridCol w:w="264"/>
      </w:tblGrid>
      <w:tr w:rsidR="00423FDB" w:rsidRPr="00902E5F" w:rsidTr="00FF2EA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proofErr w:type="gramStart"/>
            <w:r w:rsidRPr="00902E5F">
              <w:rPr>
                <w:rFonts w:ascii="Arial" w:hAnsi="Arial" w:cs="Arial"/>
                <w:color w:val="1D1D1B"/>
                <w:sz w:val="30"/>
                <w:szCs w:val="30"/>
              </w:rPr>
              <w:t>Р</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proofErr w:type="gramStart"/>
            <w:r w:rsidRPr="00902E5F">
              <w:rPr>
                <w:rFonts w:ascii="Arial" w:hAnsi="Arial" w:cs="Arial"/>
                <w:color w:val="1D1D1B"/>
                <w:sz w:val="30"/>
                <w:szCs w:val="30"/>
              </w:rPr>
              <w:t>Р</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А</w:t>
            </w:r>
          </w:p>
        </w:tc>
      </w:tr>
      <w:tr w:rsidR="00423FDB" w:rsidRPr="00902E5F" w:rsidTr="00FF2EA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Ф</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Б</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С</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Т</w:t>
            </w:r>
          </w:p>
        </w:tc>
      </w:tr>
      <w:tr w:rsidR="00423FDB" w:rsidRPr="00902E5F" w:rsidTr="00FF2EA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proofErr w:type="gramStart"/>
            <w:r w:rsidRPr="00902E5F">
              <w:rPr>
                <w:rFonts w:ascii="Arial" w:hAnsi="Arial" w:cs="Arial"/>
                <w:color w:val="1D1D1B"/>
                <w:sz w:val="30"/>
                <w:szCs w:val="30"/>
              </w:rPr>
              <w:t>Р</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r>
      <w:tr w:rsidR="00423FDB" w:rsidRPr="00902E5F" w:rsidTr="00FF2EA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proofErr w:type="gramStart"/>
            <w:r w:rsidRPr="00902E5F">
              <w:rPr>
                <w:rFonts w:ascii="Arial" w:hAnsi="Arial" w:cs="Arial"/>
                <w:color w:val="1D1D1B"/>
                <w:sz w:val="30"/>
                <w:szCs w:val="30"/>
              </w:rPr>
              <w:t>Р</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С</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proofErr w:type="gramStart"/>
            <w:r w:rsidRPr="00902E5F">
              <w:rPr>
                <w:rFonts w:ascii="Arial" w:hAnsi="Arial" w:cs="Arial"/>
                <w:color w:val="1D1D1B"/>
                <w:sz w:val="30"/>
                <w:szCs w:val="30"/>
              </w:rPr>
              <w:t>Р</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proofErr w:type="gramStart"/>
            <w:r w:rsidRPr="00902E5F">
              <w:rPr>
                <w:rFonts w:ascii="Arial" w:hAnsi="Arial" w:cs="Arial"/>
                <w:color w:val="1D1D1B"/>
                <w:sz w:val="30"/>
                <w:szCs w:val="30"/>
              </w:rPr>
              <w:t>Р</w:t>
            </w:r>
            <w:proofErr w:type="gramEnd"/>
          </w:p>
        </w:tc>
      </w:tr>
      <w:tr w:rsidR="00423FDB" w:rsidRPr="00902E5F" w:rsidTr="00FF2EA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С</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r>
      <w:tr w:rsidR="00423FDB" w:rsidRPr="00902E5F" w:rsidTr="00FF2EA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proofErr w:type="gramStart"/>
            <w:r w:rsidRPr="00902E5F">
              <w:rPr>
                <w:rFonts w:ascii="Arial" w:hAnsi="Arial" w:cs="Arial"/>
                <w:color w:val="1D1D1B"/>
                <w:sz w:val="30"/>
                <w:szCs w:val="30"/>
              </w:rPr>
              <w:t>Р</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proofErr w:type="gramStart"/>
            <w:r w:rsidRPr="00902E5F">
              <w:rPr>
                <w:rFonts w:ascii="Arial" w:hAnsi="Arial" w:cs="Arial"/>
                <w:color w:val="1D1D1B"/>
                <w:sz w:val="30"/>
                <w:szCs w:val="30"/>
              </w:rPr>
              <w:t>Ы</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FDB" w:rsidRPr="00902E5F" w:rsidRDefault="00423FDB" w:rsidP="00FF2EA8">
            <w:pPr>
              <w:spacing w:after="0" w:line="240" w:lineRule="auto"/>
              <w:rPr>
                <w:rFonts w:ascii="Arial" w:hAnsi="Arial" w:cs="Arial"/>
                <w:color w:val="1D1D1B"/>
                <w:sz w:val="30"/>
                <w:szCs w:val="30"/>
              </w:rPr>
            </w:pPr>
            <w:r w:rsidRPr="00902E5F">
              <w:rPr>
                <w:rFonts w:ascii="Arial" w:hAnsi="Arial" w:cs="Arial"/>
                <w:color w:val="1D1D1B"/>
                <w:sz w:val="30"/>
                <w:szCs w:val="30"/>
              </w:rPr>
              <w:t>В</w:t>
            </w:r>
          </w:p>
        </w:tc>
      </w:tr>
    </w:tbl>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color w:val="1D1D1B"/>
          <w:sz w:val="30"/>
          <w:szCs w:val="30"/>
        </w:rPr>
        <w:t>3.</w:t>
      </w:r>
      <w:r w:rsidRPr="00902E5F">
        <w:rPr>
          <w:rFonts w:ascii="Arial" w:hAnsi="Arial" w:cs="Arial"/>
          <w:b/>
          <w:bCs/>
          <w:color w:val="1D1D1B"/>
          <w:sz w:val="30"/>
          <w:szCs w:val="30"/>
        </w:rPr>
        <w:t xml:space="preserve"> </w:t>
      </w:r>
      <w:r>
        <w:rPr>
          <w:rFonts w:ascii="Arial" w:hAnsi="Arial" w:cs="Arial"/>
          <w:b/>
          <w:bCs/>
          <w:color w:val="1D1D1B"/>
          <w:sz w:val="30"/>
          <w:szCs w:val="30"/>
        </w:rPr>
        <w:t>Футбол.</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b/>
          <w:bCs/>
          <w:color w:val="1D1D1B"/>
          <w:sz w:val="30"/>
          <w:szCs w:val="30"/>
        </w:rPr>
        <w:t>Найдите шесть слов по теме урока.</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b/>
          <w:bCs/>
          <w:noProof/>
          <w:color w:val="1D1D1B"/>
          <w:sz w:val="30"/>
          <w:szCs w:val="30"/>
        </w:rPr>
        <w:lastRenderedPageBreak/>
        <w:drawing>
          <wp:inline distT="0" distB="0" distL="0" distR="0">
            <wp:extent cx="2766060" cy="2804160"/>
            <wp:effectExtent l="19050" t="0" r="0" b="0"/>
            <wp:docPr id="1" name="Рисунок 1" descr="82e09a58-bbd5-48d6-96a7-d05f0f720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2e09a58-bbd5-48d6-96a7-d05f0f720522"/>
                    <pic:cNvPicPr>
                      <a:picLocks noChangeAspect="1" noChangeArrowheads="1"/>
                    </pic:cNvPicPr>
                  </pic:nvPicPr>
                  <pic:blipFill>
                    <a:blip r:embed="rId8" cstate="print"/>
                    <a:srcRect/>
                    <a:stretch>
                      <a:fillRect/>
                    </a:stretch>
                  </pic:blipFill>
                  <pic:spPr bwMode="auto">
                    <a:xfrm>
                      <a:off x="0" y="0"/>
                      <a:ext cx="2766060" cy="2804160"/>
                    </a:xfrm>
                    <a:prstGeom prst="rect">
                      <a:avLst/>
                    </a:prstGeom>
                    <a:noFill/>
                    <a:ln w="9525">
                      <a:noFill/>
                      <a:miter lim="800000"/>
                      <a:headEnd/>
                      <a:tailEnd/>
                    </a:ln>
                  </pic:spPr>
                </pic:pic>
              </a:graphicData>
            </a:graphic>
          </wp:inline>
        </w:drawing>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b/>
          <w:bCs/>
          <w:color w:val="1D1D1B"/>
          <w:sz w:val="30"/>
          <w:szCs w:val="30"/>
        </w:rPr>
        <w:t>4. Футбольный инвентарь. Выберите предметы, необходимые для игры в футбол.</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b/>
          <w:bCs/>
          <w:noProof/>
          <w:color w:val="1D1D1B"/>
          <w:sz w:val="30"/>
          <w:szCs w:val="30"/>
        </w:rPr>
        <w:drawing>
          <wp:inline distT="0" distB="0" distL="0" distR="0">
            <wp:extent cx="2964180" cy="1638300"/>
            <wp:effectExtent l="19050" t="0" r="7620" b="0"/>
            <wp:docPr id="2" name="Рисунок 2" descr="2c24609f-32cb-4dc0-a1a6-33b81d7b87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c24609f-32cb-4dc0-a1a6-33b81d7b87c8"/>
                    <pic:cNvPicPr>
                      <a:picLocks noChangeAspect="1" noChangeArrowheads="1"/>
                    </pic:cNvPicPr>
                  </pic:nvPicPr>
                  <pic:blipFill>
                    <a:blip r:embed="rId9" cstate="print"/>
                    <a:srcRect/>
                    <a:stretch>
                      <a:fillRect/>
                    </a:stretch>
                  </pic:blipFill>
                  <pic:spPr bwMode="auto">
                    <a:xfrm>
                      <a:off x="0" y="0"/>
                      <a:ext cx="2964180" cy="1638300"/>
                    </a:xfrm>
                    <a:prstGeom prst="rect">
                      <a:avLst/>
                    </a:prstGeom>
                    <a:noFill/>
                    <a:ln w="9525">
                      <a:noFill/>
                      <a:miter lim="800000"/>
                      <a:headEnd/>
                      <a:tailEnd/>
                    </a:ln>
                  </pic:spPr>
                </pic:pic>
              </a:graphicData>
            </a:graphic>
          </wp:inline>
        </w:drawing>
      </w:r>
    </w:p>
    <w:p w:rsidR="00423FDB" w:rsidRPr="00902E5F" w:rsidRDefault="00423FDB" w:rsidP="00423FDB">
      <w:pPr>
        <w:shd w:val="clear" w:color="auto" w:fill="FFFFFF"/>
        <w:spacing w:before="100" w:beforeAutospacing="1" w:after="300" w:line="240" w:lineRule="auto"/>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color w:val="1D1D1B"/>
          <w:sz w:val="30"/>
          <w:szCs w:val="30"/>
        </w:rPr>
        <w:t>5. Найдите 5 слов по теме урока.</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noProof/>
          <w:color w:val="1D1D1B"/>
          <w:sz w:val="30"/>
          <w:szCs w:val="30"/>
        </w:rPr>
        <w:lastRenderedPageBreak/>
        <w:drawing>
          <wp:inline distT="0" distB="0" distL="0" distR="0">
            <wp:extent cx="3749040" cy="3741420"/>
            <wp:effectExtent l="19050" t="0" r="3810" b="0"/>
            <wp:docPr id="3" name="Рисунок 3" descr="085efa9c-6bb6-43aa-b2e7-0a6f3ebc2b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85efa9c-6bb6-43aa-b2e7-0a6f3ebc2b0e"/>
                    <pic:cNvPicPr>
                      <a:picLocks noChangeAspect="1" noChangeArrowheads="1"/>
                    </pic:cNvPicPr>
                  </pic:nvPicPr>
                  <pic:blipFill>
                    <a:blip r:embed="rId10" cstate="print"/>
                    <a:srcRect/>
                    <a:stretch>
                      <a:fillRect/>
                    </a:stretch>
                  </pic:blipFill>
                  <pic:spPr bwMode="auto">
                    <a:xfrm>
                      <a:off x="0" y="0"/>
                      <a:ext cx="3749040" cy="3741420"/>
                    </a:xfrm>
                    <a:prstGeom prst="rect">
                      <a:avLst/>
                    </a:prstGeom>
                    <a:noFill/>
                    <a:ln w="9525">
                      <a:noFill/>
                      <a:miter lim="800000"/>
                      <a:headEnd/>
                      <a:tailEnd/>
                    </a:ln>
                  </pic:spPr>
                </pic:pic>
              </a:graphicData>
            </a:graphic>
          </wp:inline>
        </w:drawing>
      </w: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r w:rsidRPr="00BD4680">
        <w:rPr>
          <w:b/>
          <w:i/>
          <w:sz w:val="32"/>
          <w:szCs w:val="32"/>
        </w:rPr>
        <w:t xml:space="preserve">Приложение </w:t>
      </w:r>
      <w:r>
        <w:rPr>
          <w:b/>
          <w:i/>
          <w:sz w:val="32"/>
          <w:szCs w:val="32"/>
        </w:rPr>
        <w:t>3</w:t>
      </w:r>
    </w:p>
    <w:p w:rsidR="00423FDB" w:rsidRDefault="00423FDB" w:rsidP="00423FDB">
      <w:pPr>
        <w:pStyle w:val="a4"/>
        <w:shd w:val="clear" w:color="auto" w:fill="FFFFFF"/>
        <w:spacing w:after="300" w:afterAutospacing="0"/>
        <w:rPr>
          <w:rFonts w:ascii="Arial" w:hAnsi="Arial" w:cs="Arial"/>
          <w:color w:val="1D1D1B"/>
          <w:sz w:val="30"/>
          <w:szCs w:val="30"/>
        </w:rPr>
      </w:pPr>
      <w:r>
        <w:rPr>
          <w:rFonts w:ascii="Arial" w:hAnsi="Arial" w:cs="Arial"/>
          <w:b/>
          <w:bCs/>
          <w:color w:val="1D1D1B"/>
          <w:sz w:val="30"/>
          <w:szCs w:val="30"/>
        </w:rPr>
        <w:lastRenderedPageBreak/>
        <w:t>Теоретический материал для самостоятельного изучения:</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Отбор мяча.</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 xml:space="preserve">Это – элемент обороны. Атакующие стремятся довести мяч до ворот соперника </w:t>
      </w:r>
      <w:proofErr w:type="gramStart"/>
      <w:r w:rsidRPr="00FA6E14">
        <w:rPr>
          <w:rFonts w:ascii="Times New Roman" w:hAnsi="Times New Roman"/>
          <w:sz w:val="28"/>
          <w:szCs w:val="28"/>
        </w:rPr>
        <w:t>и</w:t>
      </w:r>
      <w:proofErr w:type="gramEnd"/>
      <w:r w:rsidRPr="00FA6E14">
        <w:rPr>
          <w:rFonts w:ascii="Times New Roman" w:hAnsi="Times New Roman"/>
          <w:sz w:val="28"/>
          <w:szCs w:val="28"/>
        </w:rPr>
        <w:t xml:space="preserve"> в конечном счете поразить их. Обороняющиеся– </w:t>
      </w:r>
      <w:proofErr w:type="gramStart"/>
      <w:r w:rsidRPr="00FA6E14">
        <w:rPr>
          <w:rFonts w:ascii="Times New Roman" w:hAnsi="Times New Roman"/>
          <w:sz w:val="28"/>
          <w:szCs w:val="28"/>
        </w:rPr>
        <w:t>от</w:t>
      </w:r>
      <w:proofErr w:type="gramEnd"/>
      <w:r w:rsidRPr="00FA6E14">
        <w:rPr>
          <w:rFonts w:ascii="Times New Roman" w:hAnsi="Times New Roman"/>
          <w:sz w:val="28"/>
          <w:szCs w:val="28"/>
        </w:rPr>
        <w:t>обрать мяч и поменяться ролями. Чаще всего отбор мяча происходит в единоборстве двух соперников. Чтобы успешно бороться за мяч, надо знать некоторые правила его отбора.</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 xml:space="preserve">Основная задача футболиста при оборонительной работе – вернуть своей команде мяч и контроль над ним.  </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Отбор мяча осуществляется главным образом в момент приема мяча противником или вовремя его ведения. Эффективность использования отбора обусловливается ситуационными способностями футболиста, т.е. способностями точно оценить расстояние до противника и мяча, скорость их перемещения, расположение игроков и т.д. Сближаясь с соперником или сохраняя дистанцию, надо атаковать соперника, когда он несколько отпустит мяч от себя. В этот момент атакующий делает рынок к мячу и ударом ногой, остановкой или толчком плеча выполняет отбор.</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 xml:space="preserve">Существуют две разновидности отбора: </w:t>
      </w:r>
      <w:proofErr w:type="gramStart"/>
      <w:r w:rsidRPr="00FA6E14">
        <w:rPr>
          <w:rFonts w:ascii="Times New Roman" w:hAnsi="Times New Roman"/>
          <w:sz w:val="28"/>
          <w:szCs w:val="28"/>
        </w:rPr>
        <w:t>полный</w:t>
      </w:r>
      <w:proofErr w:type="gramEnd"/>
      <w:r w:rsidRPr="00FA6E14">
        <w:rPr>
          <w:rFonts w:ascii="Times New Roman" w:hAnsi="Times New Roman"/>
          <w:sz w:val="28"/>
          <w:szCs w:val="28"/>
        </w:rPr>
        <w:t xml:space="preserve"> и неполный. При полном отборе мячом владеет сам отбирающий или его партнер. При неполном отборе мяч отбивается на определенное расстояние или выбивается за боковую линию. Несмотря на то, что мячом овладевает соперник, создается помеха его атакующим действиям и выигрывается время для рационального перестроения обороны. Противник вынужден менять темп и фронт атаки.</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 xml:space="preserve">В сложных игровых ситуациях для отбора мяча используют специальные способы: в выпаде, в подкате. </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 xml:space="preserve">Отбор мяча в выпаде позволяет опередить соперника и провести отбор на расстоянии 1,5– 2 м. Способ применяется при попытке соперника обойти игрока справа или слева. Быстрым перемещением в сторону мяча осуществляется выпад. Его ширина зависит от расстояния до мяча. </w:t>
      </w:r>
      <w:proofErr w:type="spellStart"/>
      <w:r w:rsidRPr="00FA6E14">
        <w:rPr>
          <w:rFonts w:ascii="Times New Roman" w:hAnsi="Times New Roman"/>
          <w:sz w:val="28"/>
          <w:szCs w:val="28"/>
        </w:rPr>
        <w:t>Труднодостигаемые</w:t>
      </w:r>
      <w:proofErr w:type="spellEnd"/>
      <w:r w:rsidRPr="00FA6E14">
        <w:rPr>
          <w:rFonts w:ascii="Times New Roman" w:hAnsi="Times New Roman"/>
          <w:sz w:val="28"/>
          <w:szCs w:val="28"/>
        </w:rPr>
        <w:t xml:space="preserve"> мячи отбираются в полу-шпагате и шпагате. При отборе в выпаде применяют “удар” и “остановку”. В первом случае мяч выбивается из-под ног соперника преимущественно носком. При использовании “остановки” стопа располагается на пути движения мяча и не дает возможности протолкнуть мяч по ходу движения.</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lastRenderedPageBreak/>
        <w:t>Отбор мяча в подкате позволяет овладеть мячом, который находится на значительном расстоянии – более 2 м от игрока. Отбор осуществляется преимущественно сзади или сбоку. Атакующий игрок, сближаясь с противником, в падении выбрасывает ноги вперед. Скользя по траве, игрок преграждает путь мячу или выбивает его ногой.</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 xml:space="preserve">Отбор толчком плеча должен выполняться в соответствии с правилами игры. Игрока, владеющего мячом, разрешается толкать на </w:t>
      </w:r>
      <w:proofErr w:type="gramStart"/>
      <w:r w:rsidRPr="00FA6E14">
        <w:rPr>
          <w:rFonts w:ascii="Times New Roman" w:hAnsi="Times New Roman"/>
          <w:sz w:val="28"/>
          <w:szCs w:val="28"/>
        </w:rPr>
        <w:t>игровом</w:t>
      </w:r>
      <w:proofErr w:type="gramEnd"/>
      <w:r w:rsidRPr="00FA6E14">
        <w:rPr>
          <w:rFonts w:ascii="Times New Roman" w:hAnsi="Times New Roman"/>
          <w:sz w:val="28"/>
          <w:szCs w:val="28"/>
        </w:rPr>
        <w:t xml:space="preserve"> расстояния плечом и только в плечо. Толчок осуществляется только с целью овладения мячом и не должен носить грубого и опасного характера</w:t>
      </w:r>
      <w:proofErr w:type="gramStart"/>
      <w:r w:rsidRPr="00FA6E14">
        <w:rPr>
          <w:rFonts w:ascii="Times New Roman" w:hAnsi="Times New Roman"/>
          <w:sz w:val="28"/>
          <w:szCs w:val="28"/>
        </w:rPr>
        <w:t>.</w:t>
      </w:r>
      <w:proofErr w:type="gramEnd"/>
      <w:r w:rsidRPr="00FA6E14">
        <w:rPr>
          <w:rFonts w:ascii="Times New Roman" w:hAnsi="Times New Roman"/>
          <w:sz w:val="28"/>
          <w:szCs w:val="28"/>
        </w:rPr>
        <w:t xml:space="preserve"> </w:t>
      </w:r>
      <w:proofErr w:type="gramStart"/>
      <w:r w:rsidRPr="00FA6E14">
        <w:rPr>
          <w:rFonts w:ascii="Times New Roman" w:hAnsi="Times New Roman"/>
          <w:sz w:val="28"/>
          <w:szCs w:val="28"/>
        </w:rPr>
        <w:t>д</w:t>
      </w:r>
      <w:proofErr w:type="gramEnd"/>
      <w:r w:rsidRPr="00FA6E14">
        <w:rPr>
          <w:rFonts w:ascii="Times New Roman" w:hAnsi="Times New Roman"/>
          <w:sz w:val="28"/>
          <w:szCs w:val="28"/>
        </w:rPr>
        <w:t>ля более успешного использования данного приема толчок плечом нужно выполнять в момент, когда противник находится в одноопорном (на дальней ноге) положении.</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Передачи мяча – это нити, связывающие действия футболистов в единую картину игры, объединяющие игроков в команду. Они во многом определяют темп игры, составляют суть комбинационной игры, позволяют беспрепятственно преодолевать значительные расстояния и решать задачи как наступательного, так и оборонительного характера.</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 xml:space="preserve">Короткая (на 5–10 м). Позволяет игроку комбинировать с соседом, освобождаться от атаки соперника, преодолевать небольшое расстояние. Отличается высокой точностью, не требует сильного удара, </w:t>
      </w:r>
      <w:proofErr w:type="gramStart"/>
      <w:r w:rsidRPr="00FA6E14">
        <w:rPr>
          <w:rFonts w:ascii="Times New Roman" w:hAnsi="Times New Roman"/>
          <w:sz w:val="28"/>
          <w:szCs w:val="28"/>
        </w:rPr>
        <w:t>удобна</w:t>
      </w:r>
      <w:proofErr w:type="gramEnd"/>
      <w:r w:rsidRPr="00FA6E14">
        <w:rPr>
          <w:rFonts w:ascii="Times New Roman" w:hAnsi="Times New Roman"/>
          <w:sz w:val="28"/>
          <w:szCs w:val="28"/>
        </w:rPr>
        <w:t xml:space="preserve"> для приема, незаменима в завершающей стадии атаки по центру и в то же время опасна вблизи своих ворот. Злоупотреблять такой передачей не следует, так как она приводит к потере игрового времени и к снижению темпа игры.</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 xml:space="preserve">Средняя (на 10–20 м). Ценность этой передачи – в универсальности и способности решать многие игровые задачи. Сохраняя довольно высокую точность, такая передача помогает решать задачи преодоления пространства, смены направления атаки, обеспечения безопасности своих ворот. </w:t>
      </w:r>
      <w:proofErr w:type="gramStart"/>
      <w:r w:rsidRPr="00FA6E14">
        <w:rPr>
          <w:rFonts w:ascii="Times New Roman" w:hAnsi="Times New Roman"/>
          <w:sz w:val="28"/>
          <w:szCs w:val="28"/>
        </w:rPr>
        <w:t>Применима</w:t>
      </w:r>
      <w:proofErr w:type="gramEnd"/>
      <w:r w:rsidRPr="00FA6E14">
        <w:rPr>
          <w:rFonts w:ascii="Times New Roman" w:hAnsi="Times New Roman"/>
          <w:sz w:val="28"/>
          <w:szCs w:val="28"/>
        </w:rPr>
        <w:t xml:space="preserve"> во всех стадиях игры. Не требует больших усилий. Ее можно считать основной в футболе.</w:t>
      </w:r>
    </w:p>
    <w:p w:rsidR="00423FDB" w:rsidRPr="00FA6E14" w:rsidRDefault="00423FDB" w:rsidP="00423FDB">
      <w:pPr>
        <w:tabs>
          <w:tab w:val="left" w:pos="1843"/>
          <w:tab w:val="left" w:pos="3323"/>
        </w:tabs>
        <w:spacing w:after="0" w:line="360" w:lineRule="auto"/>
        <w:ind w:firstLine="510"/>
        <w:jc w:val="both"/>
        <w:rPr>
          <w:rFonts w:ascii="Times New Roman" w:hAnsi="Times New Roman"/>
          <w:sz w:val="28"/>
          <w:szCs w:val="28"/>
        </w:rPr>
      </w:pPr>
      <w:r w:rsidRPr="00FA6E14">
        <w:rPr>
          <w:rFonts w:ascii="Times New Roman" w:hAnsi="Times New Roman"/>
          <w:sz w:val="28"/>
          <w:szCs w:val="28"/>
        </w:rPr>
        <w:t xml:space="preserve">Длинная (свыше 20 м). Главное ее назначение – преодоление пространства. Как правило, для нее характерна высокая траектория полета мяча, позволяющая мячу практически беспрепятственно лететь в намеченный адрес. </w:t>
      </w:r>
      <w:proofErr w:type="gramStart"/>
      <w:r w:rsidRPr="00FA6E14">
        <w:rPr>
          <w:rFonts w:ascii="Times New Roman" w:hAnsi="Times New Roman"/>
          <w:sz w:val="28"/>
          <w:szCs w:val="28"/>
        </w:rPr>
        <w:t>Эффективна</w:t>
      </w:r>
      <w:proofErr w:type="gramEnd"/>
      <w:r w:rsidRPr="00FA6E14">
        <w:rPr>
          <w:rFonts w:ascii="Times New Roman" w:hAnsi="Times New Roman"/>
          <w:sz w:val="28"/>
          <w:szCs w:val="28"/>
        </w:rPr>
        <w:t xml:space="preserve"> при переводе мяча из центра на фланг, с края на край и с фланга в центр. Особое значение приобретает на завершающей стадии атак с фланга. Ею часто пользуются обороняющиеся (</w:t>
      </w:r>
      <w:proofErr w:type="spellStart"/>
      <w:r w:rsidRPr="00FA6E14">
        <w:rPr>
          <w:rFonts w:ascii="Times New Roman" w:hAnsi="Times New Roman"/>
          <w:sz w:val="28"/>
          <w:szCs w:val="28"/>
        </w:rPr>
        <w:t>переадресуя</w:t>
      </w:r>
      <w:proofErr w:type="spellEnd"/>
      <w:r w:rsidRPr="00FA6E14">
        <w:rPr>
          <w:rFonts w:ascii="Times New Roman" w:hAnsi="Times New Roman"/>
          <w:sz w:val="28"/>
          <w:szCs w:val="28"/>
        </w:rPr>
        <w:t xml:space="preserve"> мяч в линию нападения или с </w:t>
      </w:r>
      <w:r w:rsidRPr="00FA6E14">
        <w:rPr>
          <w:rFonts w:ascii="Times New Roman" w:hAnsi="Times New Roman"/>
          <w:sz w:val="28"/>
          <w:szCs w:val="28"/>
        </w:rPr>
        <w:lastRenderedPageBreak/>
        <w:t>целью обезопасить атакуемые ворота) и крайние нападающие (для перевода мяча в центр или в зону удара). Недостаток длинных передач – длительное время полета мяча и сравнительно невысокая точность.</w:t>
      </w:r>
    </w:p>
    <w:p w:rsidR="00423FDB" w:rsidRDefault="00423FDB" w:rsidP="00423FDB">
      <w:pPr>
        <w:rPr>
          <w:rFonts w:ascii="Times New Roman" w:hAnsi="Times New Roman"/>
          <w:sz w:val="28"/>
          <w:szCs w:val="28"/>
        </w:rPr>
      </w:pPr>
      <w:r w:rsidRPr="00FA6E14">
        <w:rPr>
          <w:rFonts w:ascii="Times New Roman" w:hAnsi="Times New Roman"/>
          <w:sz w:val="28"/>
          <w:szCs w:val="28"/>
        </w:rPr>
        <w:t xml:space="preserve">Качество передач характеризуют точность, своевременность и маскировка. Точность передачи зависит от правильности выбора и выполнения технического приема. </w:t>
      </w:r>
      <w:proofErr w:type="gramStart"/>
      <w:r w:rsidRPr="00FA6E14">
        <w:rPr>
          <w:rFonts w:ascii="Times New Roman" w:hAnsi="Times New Roman"/>
          <w:sz w:val="28"/>
          <w:szCs w:val="28"/>
        </w:rPr>
        <w:t>Так, например, удар внутренней стороной стопы обеспечивает точность передачи на короткую дистанцию, а удар внутренней и средней частью подъема больше подходит для средней и длинной передач.</w:t>
      </w:r>
      <w:proofErr w:type="gramEnd"/>
      <w:r w:rsidRPr="00FA6E14">
        <w:rPr>
          <w:rFonts w:ascii="Times New Roman" w:hAnsi="Times New Roman"/>
          <w:sz w:val="28"/>
          <w:szCs w:val="28"/>
        </w:rPr>
        <w:t xml:space="preserve"> Для техничного игрока не имеет значения выбор технического приема – удара: чем выше техника футболиста, тем выше точность выполняемых игроком передач</w:t>
      </w:r>
      <w:r>
        <w:rPr>
          <w:rFonts w:ascii="Times New Roman" w:hAnsi="Times New Roman"/>
          <w:sz w:val="28"/>
          <w:szCs w:val="28"/>
        </w:rPr>
        <w:t>.</w:t>
      </w:r>
    </w:p>
    <w:p w:rsidR="00423FDB" w:rsidRDefault="00423FDB" w:rsidP="00423FDB">
      <w:pPr>
        <w:rPr>
          <w:rFonts w:ascii="Times New Roman" w:hAnsi="Times New Roman"/>
          <w:sz w:val="28"/>
          <w:szCs w:val="28"/>
        </w:rPr>
      </w:pPr>
    </w:p>
    <w:p w:rsidR="00423FDB" w:rsidRDefault="00423FDB" w:rsidP="00423FDB">
      <w:pPr>
        <w:rPr>
          <w:rFonts w:ascii="Times New Roman" w:hAnsi="Times New Roman"/>
          <w:sz w:val="28"/>
          <w:szCs w:val="28"/>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p>
    <w:p w:rsidR="00423FDB" w:rsidRDefault="00423FDB" w:rsidP="00423FDB">
      <w:pPr>
        <w:pStyle w:val="a4"/>
        <w:shd w:val="clear" w:color="auto" w:fill="FFFFFF"/>
        <w:spacing w:after="300" w:afterAutospacing="0"/>
        <w:jc w:val="center"/>
        <w:rPr>
          <w:b/>
          <w:i/>
          <w:sz w:val="32"/>
          <w:szCs w:val="32"/>
        </w:rPr>
      </w:pPr>
      <w:r w:rsidRPr="00BD4680">
        <w:rPr>
          <w:b/>
          <w:i/>
          <w:sz w:val="32"/>
          <w:szCs w:val="32"/>
        </w:rPr>
        <w:t xml:space="preserve">Приложение </w:t>
      </w:r>
      <w:r>
        <w:rPr>
          <w:b/>
          <w:i/>
          <w:sz w:val="32"/>
          <w:szCs w:val="32"/>
        </w:rPr>
        <w:t>3.1</w:t>
      </w: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sidRPr="001366F3">
        <w:rPr>
          <w:rFonts w:ascii="Times New Roman" w:hAnsi="Times New Roman"/>
          <w:i/>
          <w:sz w:val="24"/>
          <w:szCs w:val="24"/>
        </w:rPr>
        <w:t>1. Вписывание слов/букв в текст</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lastRenderedPageBreak/>
        <w:t xml:space="preserve">Сильная передача низом с фланга в </w:t>
      </w:r>
      <w:proofErr w:type="gramStart"/>
      <w:r w:rsidRPr="001366F3">
        <w:rPr>
          <w:rFonts w:ascii="Times New Roman" w:hAnsi="Times New Roman"/>
          <w:sz w:val="24"/>
          <w:szCs w:val="24"/>
        </w:rPr>
        <w:t>штрафную</w:t>
      </w:r>
      <w:proofErr w:type="gramEnd"/>
      <w:r w:rsidRPr="001366F3">
        <w:rPr>
          <w:rFonts w:ascii="Times New Roman" w:hAnsi="Times New Roman"/>
          <w:sz w:val="24"/>
          <w:szCs w:val="24"/>
        </w:rPr>
        <w:t xml:space="preserve"> соперника параллельно линии ворот называется _____________.</w:t>
      </w:r>
    </w:p>
    <w:p w:rsidR="00423FDB" w:rsidRPr="001366F3" w:rsidRDefault="00423FDB" w:rsidP="00423FDB">
      <w:pPr>
        <w:pStyle w:val="a5"/>
        <w:numPr>
          <w:ilvl w:val="0"/>
          <w:numId w:val="5"/>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Навес</w:t>
      </w:r>
    </w:p>
    <w:p w:rsidR="00423FDB" w:rsidRPr="001366F3" w:rsidRDefault="00423FDB" w:rsidP="00423FDB">
      <w:pPr>
        <w:pStyle w:val="a5"/>
        <w:numPr>
          <w:ilvl w:val="0"/>
          <w:numId w:val="5"/>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Свечка</w:t>
      </w:r>
    </w:p>
    <w:p w:rsidR="00423FDB" w:rsidRPr="001366F3" w:rsidRDefault="00423FDB" w:rsidP="00423FDB">
      <w:pPr>
        <w:pStyle w:val="a5"/>
        <w:numPr>
          <w:ilvl w:val="0"/>
          <w:numId w:val="5"/>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Прострел</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sidRPr="001366F3">
        <w:rPr>
          <w:rFonts w:ascii="Times New Roman" w:hAnsi="Times New Roman"/>
          <w:i/>
          <w:sz w:val="24"/>
          <w:szCs w:val="24"/>
        </w:rPr>
        <w:t>2. Вставка буквы/текста</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___________– непрямой штрафной удар. Гол после исполнения данного штрафного удара засчитывается только в том случае, если хоть один из игроков любой команды коснулся мяча во время его пути до ворот. Если мяч влетел в ворота, а судья не зафиксировал данного касания, назначается удар от ворот, если мяч попал в ворота соперника, или угловой удар в пользу команды соперника, если мяч попал в собственные ворота.</w:t>
      </w:r>
    </w:p>
    <w:p w:rsidR="00423FDB" w:rsidRPr="001366F3" w:rsidRDefault="00423FDB" w:rsidP="00423FDB">
      <w:pPr>
        <w:pStyle w:val="a5"/>
        <w:numPr>
          <w:ilvl w:val="0"/>
          <w:numId w:val="6"/>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Пенальти</w:t>
      </w:r>
    </w:p>
    <w:p w:rsidR="00423FDB" w:rsidRPr="001366F3" w:rsidRDefault="00423FDB" w:rsidP="00423FDB">
      <w:pPr>
        <w:pStyle w:val="a5"/>
        <w:numPr>
          <w:ilvl w:val="0"/>
          <w:numId w:val="6"/>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свободный удар</w:t>
      </w:r>
    </w:p>
    <w:p w:rsidR="00423FDB" w:rsidRPr="001366F3" w:rsidRDefault="00423FDB" w:rsidP="00423FDB">
      <w:pPr>
        <w:pStyle w:val="a5"/>
        <w:numPr>
          <w:ilvl w:val="0"/>
          <w:numId w:val="6"/>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 xml:space="preserve">угловой удар </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sidRPr="001366F3">
        <w:rPr>
          <w:rFonts w:ascii="Times New Roman" w:hAnsi="Times New Roman"/>
          <w:i/>
          <w:sz w:val="24"/>
          <w:szCs w:val="24"/>
        </w:rPr>
        <w:t>3. Установление соответствий</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Соотнесите виды передач мяча и их характеристики:</w:t>
      </w:r>
    </w:p>
    <w:p w:rsidR="00423FDB" w:rsidRPr="001366F3" w:rsidRDefault="00423FDB" w:rsidP="00423FDB">
      <w:pPr>
        <w:pStyle w:val="a5"/>
        <w:numPr>
          <w:ilvl w:val="0"/>
          <w:numId w:val="7"/>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Поперечная</w:t>
      </w:r>
    </w:p>
    <w:p w:rsidR="00423FDB" w:rsidRPr="001366F3" w:rsidRDefault="00423FDB" w:rsidP="00423FDB">
      <w:pPr>
        <w:pStyle w:val="a5"/>
        <w:numPr>
          <w:ilvl w:val="0"/>
          <w:numId w:val="7"/>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Продольная</w:t>
      </w:r>
    </w:p>
    <w:p w:rsidR="00423FDB" w:rsidRPr="001366F3" w:rsidRDefault="00423FDB" w:rsidP="00423FDB">
      <w:pPr>
        <w:pStyle w:val="a5"/>
        <w:numPr>
          <w:ilvl w:val="0"/>
          <w:numId w:val="7"/>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Низкая</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pStyle w:val="a5"/>
        <w:numPr>
          <w:ilvl w:val="0"/>
          <w:numId w:val="8"/>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 xml:space="preserve">Ею пользуются для передачи мяча партнеру, «предложившему» себя на активном свободном месте, или при обеспечении безопасности ворот отбойной (без адреса) передачей. Она может способствовать повышению темпа игры. </w:t>
      </w:r>
    </w:p>
    <w:p w:rsidR="00423FDB" w:rsidRPr="001366F3" w:rsidRDefault="00423FDB" w:rsidP="00423FDB">
      <w:pPr>
        <w:pStyle w:val="a5"/>
        <w:numPr>
          <w:ilvl w:val="0"/>
          <w:numId w:val="8"/>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 xml:space="preserve">Прием мяча после нее не требует усилий. После этой передачи игрок имеет большой выбор ударов. Высока точность передачи. </w:t>
      </w:r>
    </w:p>
    <w:p w:rsidR="00423FDB" w:rsidRPr="001366F3" w:rsidRDefault="00423FDB" w:rsidP="00423FDB">
      <w:pPr>
        <w:pStyle w:val="a5"/>
        <w:numPr>
          <w:ilvl w:val="0"/>
          <w:numId w:val="8"/>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 xml:space="preserve">Малоэффективна, ибо не решает задачу продвижения атакующих вперед – в сторону ворот соперника, резко снижает темп игры, а в случае перехвата мяча может отрезать от обороны группу </w:t>
      </w:r>
      <w:proofErr w:type="gramStart"/>
      <w:r w:rsidRPr="001366F3">
        <w:rPr>
          <w:rFonts w:ascii="Times New Roman" w:hAnsi="Times New Roman"/>
        </w:rPr>
        <w:t>игроков</w:t>
      </w:r>
      <w:proofErr w:type="gramEnd"/>
      <w:r w:rsidRPr="001366F3">
        <w:rPr>
          <w:rFonts w:ascii="Times New Roman" w:hAnsi="Times New Roman"/>
        </w:rPr>
        <w:t xml:space="preserve"> или создать реальную угрозу воротам атакующих.</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sidRPr="001366F3">
        <w:rPr>
          <w:rFonts w:ascii="Times New Roman" w:hAnsi="Times New Roman"/>
          <w:i/>
          <w:sz w:val="24"/>
          <w:szCs w:val="24"/>
        </w:rPr>
        <w:t>4. Вставка буквы/текста</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lastRenderedPageBreak/>
        <w:t xml:space="preserve">Коррекция скорости и расположения мяча после приёма передачи </w:t>
      </w:r>
      <w:proofErr w:type="gramStart"/>
      <w:r w:rsidRPr="001366F3">
        <w:rPr>
          <w:rFonts w:ascii="Times New Roman" w:hAnsi="Times New Roman"/>
          <w:sz w:val="24"/>
          <w:szCs w:val="24"/>
        </w:rPr>
        <w:t>на</w:t>
      </w:r>
      <w:proofErr w:type="gramEnd"/>
      <w:r w:rsidRPr="001366F3">
        <w:rPr>
          <w:rFonts w:ascii="Times New Roman" w:hAnsi="Times New Roman"/>
          <w:sz w:val="24"/>
          <w:szCs w:val="24"/>
        </w:rPr>
        <w:t xml:space="preserve"> более удобные для дальнейших действий </w:t>
      </w:r>
      <w:proofErr w:type="spellStart"/>
      <w:r w:rsidRPr="001366F3">
        <w:rPr>
          <w:rFonts w:ascii="Times New Roman" w:hAnsi="Times New Roman"/>
          <w:sz w:val="24"/>
          <w:szCs w:val="24"/>
        </w:rPr>
        <w:t>называется________</w:t>
      </w:r>
      <w:proofErr w:type="spellEnd"/>
      <w:r w:rsidRPr="001366F3">
        <w:rPr>
          <w:rFonts w:ascii="Times New Roman" w:hAnsi="Times New Roman"/>
          <w:sz w:val="24"/>
          <w:szCs w:val="24"/>
        </w:rPr>
        <w:t xml:space="preserve">. </w:t>
      </w:r>
    </w:p>
    <w:p w:rsidR="00423FDB" w:rsidRPr="001366F3" w:rsidRDefault="00423FDB" w:rsidP="00423FDB">
      <w:pPr>
        <w:pStyle w:val="a5"/>
        <w:numPr>
          <w:ilvl w:val="0"/>
          <w:numId w:val="9"/>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доработка мяча</w:t>
      </w:r>
    </w:p>
    <w:p w:rsidR="00423FDB" w:rsidRPr="001366F3" w:rsidRDefault="00423FDB" w:rsidP="00423FDB">
      <w:pPr>
        <w:pStyle w:val="a5"/>
        <w:numPr>
          <w:ilvl w:val="0"/>
          <w:numId w:val="9"/>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 xml:space="preserve">обработка мяча </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sidRPr="001366F3">
        <w:rPr>
          <w:rFonts w:ascii="Times New Roman" w:hAnsi="Times New Roman"/>
          <w:i/>
          <w:sz w:val="24"/>
          <w:szCs w:val="24"/>
        </w:rPr>
        <w:t>5. Множественный выбор</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Кто из этих игроков является нападающим?</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1)</w:t>
      </w:r>
      <w:proofErr w:type="spellStart"/>
      <w:r w:rsidRPr="001366F3">
        <w:rPr>
          <w:rFonts w:ascii="Times New Roman" w:hAnsi="Times New Roman"/>
          <w:sz w:val="24"/>
          <w:szCs w:val="24"/>
        </w:rPr>
        <w:t>Неймар</w:t>
      </w:r>
      <w:proofErr w:type="spellEnd"/>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2)</w:t>
      </w:r>
      <w:proofErr w:type="spellStart"/>
      <w:r w:rsidRPr="001366F3">
        <w:rPr>
          <w:rFonts w:ascii="Times New Roman" w:hAnsi="Times New Roman"/>
          <w:sz w:val="24"/>
          <w:szCs w:val="24"/>
        </w:rPr>
        <w:t>Гарат</w:t>
      </w:r>
      <w:proofErr w:type="spellEnd"/>
      <w:r w:rsidRPr="001366F3">
        <w:rPr>
          <w:rFonts w:ascii="Times New Roman" w:hAnsi="Times New Roman"/>
          <w:sz w:val="24"/>
          <w:szCs w:val="24"/>
        </w:rPr>
        <w:t xml:space="preserve"> </w:t>
      </w:r>
      <w:proofErr w:type="spellStart"/>
      <w:r w:rsidRPr="001366F3">
        <w:rPr>
          <w:rFonts w:ascii="Times New Roman" w:hAnsi="Times New Roman"/>
          <w:sz w:val="24"/>
          <w:szCs w:val="24"/>
        </w:rPr>
        <w:t>Бейл</w:t>
      </w:r>
      <w:proofErr w:type="spellEnd"/>
      <w:r w:rsidRPr="001366F3">
        <w:rPr>
          <w:rFonts w:ascii="Times New Roman" w:hAnsi="Times New Roman"/>
          <w:sz w:val="24"/>
          <w:szCs w:val="24"/>
        </w:rPr>
        <w:t xml:space="preserve"> </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3)Рауль</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4)</w:t>
      </w:r>
      <w:proofErr w:type="spellStart"/>
      <w:r w:rsidRPr="001366F3">
        <w:rPr>
          <w:rFonts w:ascii="Times New Roman" w:hAnsi="Times New Roman"/>
          <w:sz w:val="24"/>
          <w:szCs w:val="24"/>
        </w:rPr>
        <w:t>Серхио</w:t>
      </w:r>
      <w:proofErr w:type="spellEnd"/>
      <w:r w:rsidRPr="001366F3">
        <w:rPr>
          <w:rFonts w:ascii="Times New Roman" w:hAnsi="Times New Roman"/>
          <w:sz w:val="24"/>
          <w:szCs w:val="24"/>
        </w:rPr>
        <w:t xml:space="preserve"> </w:t>
      </w:r>
      <w:proofErr w:type="spellStart"/>
      <w:r w:rsidRPr="001366F3">
        <w:rPr>
          <w:rFonts w:ascii="Times New Roman" w:hAnsi="Times New Roman"/>
          <w:sz w:val="24"/>
          <w:szCs w:val="24"/>
        </w:rPr>
        <w:t>Рамос</w:t>
      </w:r>
      <w:proofErr w:type="spellEnd"/>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sidRPr="001366F3">
        <w:rPr>
          <w:rFonts w:ascii="Times New Roman" w:hAnsi="Times New Roman"/>
          <w:i/>
          <w:sz w:val="24"/>
          <w:szCs w:val="24"/>
        </w:rPr>
        <w:t>6. Установление соответствий</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Соотнесите рисунок и ситуацию на поле.</w:t>
      </w:r>
    </w:p>
    <w:p w:rsidR="00423FDB" w:rsidRPr="001366F3" w:rsidRDefault="00423FDB" w:rsidP="00423FDB">
      <w:pPr>
        <w:pStyle w:val="a5"/>
        <w:numPr>
          <w:ilvl w:val="0"/>
          <w:numId w:val="10"/>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Ввод мяча из аута</w:t>
      </w:r>
    </w:p>
    <w:p w:rsidR="00423FDB" w:rsidRPr="001366F3" w:rsidRDefault="00423FDB" w:rsidP="00423FDB">
      <w:pPr>
        <w:pStyle w:val="a5"/>
        <w:numPr>
          <w:ilvl w:val="0"/>
          <w:numId w:val="10"/>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Штрафной удар</w:t>
      </w:r>
    </w:p>
    <w:p w:rsidR="00423FDB" w:rsidRPr="001366F3" w:rsidRDefault="00423FDB" w:rsidP="00423FDB">
      <w:pPr>
        <w:pStyle w:val="a5"/>
        <w:numPr>
          <w:ilvl w:val="0"/>
          <w:numId w:val="10"/>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Начало игры</w:t>
      </w:r>
    </w:p>
    <w:p w:rsidR="00423FDB" w:rsidRDefault="00423FDB" w:rsidP="00423FDB">
      <w:pPr>
        <w:tabs>
          <w:tab w:val="left" w:pos="1843"/>
          <w:tab w:val="left" w:pos="3323"/>
        </w:tabs>
        <w:spacing w:after="0" w:line="360" w:lineRule="auto"/>
        <w:ind w:left="720"/>
        <w:jc w:val="both"/>
        <w:rPr>
          <w:rFonts w:ascii="Times New Roman" w:hAnsi="Times New Roman"/>
          <w:sz w:val="24"/>
          <w:szCs w:val="24"/>
        </w:rPr>
      </w:pPr>
      <w:r>
        <w:rPr>
          <w:rFonts w:ascii="Times New Roman" w:hAnsi="Times New Roman"/>
          <w:sz w:val="24"/>
          <w:szCs w:val="24"/>
        </w:rPr>
        <w:t>1)</w:t>
      </w:r>
      <w:r>
        <w:rPr>
          <w:rFonts w:ascii="Times New Roman" w:hAnsi="Times New Roman"/>
          <w:b/>
          <w:noProof/>
          <w:color w:val="000000"/>
          <w:shd w:val="clear" w:color="auto" w:fill="FFFFFF"/>
        </w:rPr>
        <w:drawing>
          <wp:inline distT="0" distB="0" distL="0" distR="0">
            <wp:extent cx="1584960" cy="118872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584960" cy="1188720"/>
                    </a:xfrm>
                    <a:prstGeom prst="rect">
                      <a:avLst/>
                    </a:prstGeom>
                    <a:noFill/>
                    <a:ln w="9525">
                      <a:noFill/>
                      <a:miter lim="800000"/>
                      <a:headEnd/>
                      <a:tailEnd/>
                    </a:ln>
                  </pic:spPr>
                </pic:pic>
              </a:graphicData>
            </a:graphic>
          </wp:inline>
        </w:drawing>
      </w:r>
    </w:p>
    <w:p w:rsidR="00423FDB" w:rsidRDefault="00423FDB" w:rsidP="00423FDB">
      <w:pPr>
        <w:tabs>
          <w:tab w:val="left" w:pos="1843"/>
          <w:tab w:val="left" w:pos="3323"/>
        </w:tabs>
        <w:spacing w:after="0" w:line="360" w:lineRule="auto"/>
        <w:ind w:left="720"/>
        <w:jc w:val="both"/>
        <w:rPr>
          <w:rFonts w:ascii="Times New Roman" w:hAnsi="Times New Roman"/>
          <w:sz w:val="24"/>
          <w:szCs w:val="24"/>
        </w:rPr>
      </w:pPr>
    </w:p>
    <w:p w:rsidR="00423FDB" w:rsidRDefault="00423FDB" w:rsidP="00423FDB">
      <w:pPr>
        <w:tabs>
          <w:tab w:val="left" w:pos="1843"/>
          <w:tab w:val="left" w:pos="3323"/>
        </w:tabs>
        <w:spacing w:after="0" w:line="360" w:lineRule="auto"/>
        <w:ind w:left="720"/>
        <w:jc w:val="both"/>
        <w:rPr>
          <w:rFonts w:ascii="Times New Roman" w:hAnsi="Times New Roman"/>
          <w:sz w:val="24"/>
          <w:szCs w:val="24"/>
        </w:rPr>
      </w:pPr>
      <w:r>
        <w:rPr>
          <w:rFonts w:ascii="Times New Roman" w:hAnsi="Times New Roman"/>
          <w:sz w:val="24"/>
          <w:szCs w:val="24"/>
        </w:rPr>
        <w:t>2)</w:t>
      </w:r>
      <w:r>
        <w:rPr>
          <w:rFonts w:ascii="Times New Roman" w:hAnsi="Times New Roman"/>
          <w:b/>
          <w:noProof/>
          <w:color w:val="162C36"/>
        </w:rPr>
        <w:drawing>
          <wp:inline distT="0" distB="0" distL="0" distR="0">
            <wp:extent cx="1584960" cy="118872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584960" cy="1188720"/>
                    </a:xfrm>
                    <a:prstGeom prst="rect">
                      <a:avLst/>
                    </a:prstGeom>
                    <a:noFill/>
                    <a:ln w="9525">
                      <a:noFill/>
                      <a:miter lim="800000"/>
                      <a:headEnd/>
                      <a:tailEnd/>
                    </a:ln>
                  </pic:spPr>
                </pic:pic>
              </a:graphicData>
            </a:graphic>
          </wp:inline>
        </w:drawing>
      </w:r>
    </w:p>
    <w:p w:rsidR="00423FDB" w:rsidRDefault="00423FDB" w:rsidP="00423FDB">
      <w:pPr>
        <w:tabs>
          <w:tab w:val="left" w:pos="1843"/>
          <w:tab w:val="left" w:pos="3323"/>
        </w:tabs>
        <w:spacing w:after="0" w:line="360" w:lineRule="auto"/>
        <w:ind w:left="72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left="720"/>
        <w:jc w:val="both"/>
        <w:rPr>
          <w:rFonts w:ascii="Times New Roman" w:hAnsi="Times New Roman"/>
          <w:sz w:val="24"/>
          <w:szCs w:val="24"/>
        </w:rPr>
      </w:pPr>
      <w:r>
        <w:rPr>
          <w:rFonts w:ascii="Times New Roman" w:hAnsi="Times New Roman"/>
          <w:sz w:val="24"/>
          <w:szCs w:val="24"/>
        </w:rPr>
        <w:t>3)</w:t>
      </w:r>
      <w:r>
        <w:rPr>
          <w:rFonts w:ascii="Times New Roman" w:hAnsi="Times New Roman"/>
          <w:b/>
          <w:noProof/>
          <w:color w:val="000000"/>
          <w:shd w:val="clear" w:color="auto" w:fill="FFFFFF"/>
        </w:rPr>
        <w:drawing>
          <wp:inline distT="0" distB="0" distL="0" distR="0">
            <wp:extent cx="1584960" cy="1188720"/>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584960" cy="1188720"/>
                    </a:xfrm>
                    <a:prstGeom prst="rect">
                      <a:avLst/>
                    </a:prstGeom>
                    <a:noFill/>
                    <a:ln w="9525">
                      <a:noFill/>
                      <a:miter lim="800000"/>
                      <a:headEnd/>
                      <a:tailEnd/>
                    </a:ln>
                  </pic:spPr>
                </pic:pic>
              </a:graphicData>
            </a:graphic>
          </wp:inline>
        </w:drawing>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Default="00423FDB" w:rsidP="00423FDB">
      <w:pPr>
        <w:tabs>
          <w:tab w:val="left" w:pos="1843"/>
          <w:tab w:val="left" w:pos="3323"/>
        </w:tabs>
        <w:spacing w:after="0" w:line="360" w:lineRule="auto"/>
        <w:ind w:firstLine="510"/>
        <w:jc w:val="both"/>
        <w:rPr>
          <w:rFonts w:ascii="Times New Roman" w:hAnsi="Times New Roman"/>
          <w:i/>
          <w:sz w:val="24"/>
          <w:szCs w:val="24"/>
        </w:rPr>
      </w:pPr>
      <w:r w:rsidRPr="001366F3">
        <w:rPr>
          <w:rFonts w:ascii="Times New Roman" w:hAnsi="Times New Roman"/>
          <w:i/>
          <w:sz w:val="24"/>
          <w:szCs w:val="24"/>
        </w:rPr>
        <w:t>7. Множественный выбор</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728DA">
        <w:rPr>
          <w:rFonts w:ascii="Times New Roman" w:hAnsi="Times New Roman"/>
        </w:rPr>
        <w:t>Какие из этих игроков становился чемпионом мира?</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 xml:space="preserve">1) </w:t>
      </w:r>
      <w:proofErr w:type="spellStart"/>
      <w:r w:rsidRPr="001366F3">
        <w:rPr>
          <w:rFonts w:ascii="Times New Roman" w:hAnsi="Times New Roman"/>
          <w:sz w:val="24"/>
          <w:szCs w:val="24"/>
        </w:rPr>
        <w:t>Криштиану</w:t>
      </w:r>
      <w:proofErr w:type="spellEnd"/>
      <w:r w:rsidRPr="001366F3">
        <w:rPr>
          <w:rFonts w:ascii="Times New Roman" w:hAnsi="Times New Roman"/>
          <w:sz w:val="24"/>
          <w:szCs w:val="24"/>
        </w:rPr>
        <w:t xml:space="preserve"> </w:t>
      </w:r>
      <w:proofErr w:type="spellStart"/>
      <w:r w:rsidRPr="001366F3">
        <w:rPr>
          <w:rFonts w:ascii="Times New Roman" w:hAnsi="Times New Roman"/>
          <w:sz w:val="24"/>
          <w:szCs w:val="24"/>
        </w:rPr>
        <w:t>Роналду</w:t>
      </w:r>
      <w:proofErr w:type="spellEnd"/>
      <w:r w:rsidRPr="001366F3">
        <w:rPr>
          <w:rFonts w:ascii="Times New Roman" w:hAnsi="Times New Roman"/>
          <w:sz w:val="24"/>
          <w:szCs w:val="24"/>
        </w:rPr>
        <w:t>;</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 xml:space="preserve">2) </w:t>
      </w:r>
      <w:proofErr w:type="spellStart"/>
      <w:r w:rsidRPr="001366F3">
        <w:rPr>
          <w:rFonts w:ascii="Times New Roman" w:hAnsi="Times New Roman"/>
          <w:sz w:val="24"/>
          <w:szCs w:val="24"/>
        </w:rPr>
        <w:t>Зинедин</w:t>
      </w:r>
      <w:proofErr w:type="spellEnd"/>
      <w:r w:rsidRPr="001366F3">
        <w:rPr>
          <w:rFonts w:ascii="Times New Roman" w:hAnsi="Times New Roman"/>
          <w:sz w:val="24"/>
          <w:szCs w:val="24"/>
        </w:rPr>
        <w:t xml:space="preserve"> </w:t>
      </w:r>
      <w:proofErr w:type="spellStart"/>
      <w:r w:rsidRPr="001366F3">
        <w:rPr>
          <w:rFonts w:ascii="Times New Roman" w:hAnsi="Times New Roman"/>
          <w:sz w:val="24"/>
          <w:szCs w:val="24"/>
        </w:rPr>
        <w:t>Зидан</w:t>
      </w:r>
      <w:proofErr w:type="spellEnd"/>
      <w:r w:rsidRPr="001366F3">
        <w:rPr>
          <w:rFonts w:ascii="Times New Roman" w:hAnsi="Times New Roman"/>
          <w:sz w:val="24"/>
          <w:szCs w:val="24"/>
        </w:rPr>
        <w:t>;</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 xml:space="preserve">3) </w:t>
      </w:r>
      <w:proofErr w:type="spellStart"/>
      <w:r w:rsidRPr="001366F3">
        <w:rPr>
          <w:rFonts w:ascii="Times New Roman" w:hAnsi="Times New Roman"/>
          <w:sz w:val="24"/>
          <w:szCs w:val="24"/>
        </w:rPr>
        <w:t>Лукас</w:t>
      </w:r>
      <w:proofErr w:type="spellEnd"/>
      <w:r w:rsidRPr="001366F3">
        <w:rPr>
          <w:rFonts w:ascii="Times New Roman" w:hAnsi="Times New Roman"/>
          <w:sz w:val="24"/>
          <w:szCs w:val="24"/>
        </w:rPr>
        <w:t xml:space="preserve"> </w:t>
      </w:r>
      <w:proofErr w:type="spellStart"/>
      <w:r w:rsidRPr="001366F3">
        <w:rPr>
          <w:rFonts w:ascii="Times New Roman" w:hAnsi="Times New Roman"/>
          <w:sz w:val="24"/>
          <w:szCs w:val="24"/>
        </w:rPr>
        <w:t>Подольски</w:t>
      </w:r>
      <w:proofErr w:type="spellEnd"/>
      <w:r w:rsidRPr="001366F3">
        <w:rPr>
          <w:rFonts w:ascii="Times New Roman" w:hAnsi="Times New Roman"/>
          <w:sz w:val="24"/>
          <w:szCs w:val="24"/>
        </w:rPr>
        <w:t xml:space="preserve">; </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 xml:space="preserve">4) </w:t>
      </w:r>
      <w:proofErr w:type="spellStart"/>
      <w:r w:rsidRPr="001366F3">
        <w:rPr>
          <w:rFonts w:ascii="Times New Roman" w:hAnsi="Times New Roman"/>
          <w:sz w:val="24"/>
          <w:szCs w:val="24"/>
        </w:rPr>
        <w:t>Серхио</w:t>
      </w:r>
      <w:proofErr w:type="spellEnd"/>
      <w:r w:rsidRPr="001366F3">
        <w:rPr>
          <w:rFonts w:ascii="Times New Roman" w:hAnsi="Times New Roman"/>
          <w:sz w:val="24"/>
          <w:szCs w:val="24"/>
        </w:rPr>
        <w:t xml:space="preserve"> </w:t>
      </w:r>
      <w:proofErr w:type="spellStart"/>
      <w:r w:rsidRPr="001366F3">
        <w:rPr>
          <w:rFonts w:ascii="Times New Roman" w:hAnsi="Times New Roman"/>
          <w:sz w:val="24"/>
          <w:szCs w:val="24"/>
        </w:rPr>
        <w:t>Рамос</w:t>
      </w:r>
      <w:proofErr w:type="spellEnd"/>
      <w:r w:rsidRPr="001366F3">
        <w:rPr>
          <w:rFonts w:ascii="Times New Roman" w:hAnsi="Times New Roman"/>
          <w:sz w:val="24"/>
          <w:szCs w:val="24"/>
        </w:rPr>
        <w:t>.</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sidRPr="001366F3">
        <w:rPr>
          <w:rFonts w:ascii="Times New Roman" w:hAnsi="Times New Roman"/>
          <w:i/>
          <w:sz w:val="24"/>
          <w:szCs w:val="24"/>
        </w:rPr>
        <w:t>8. Вставка буквы/текста</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 xml:space="preserve">Желтую карточку показывают игроку </w:t>
      </w:r>
      <w:proofErr w:type="gramStart"/>
      <w:r w:rsidRPr="001366F3">
        <w:rPr>
          <w:rFonts w:ascii="Times New Roman" w:hAnsi="Times New Roman"/>
          <w:sz w:val="24"/>
          <w:szCs w:val="24"/>
        </w:rPr>
        <w:t>за</w:t>
      </w:r>
      <w:proofErr w:type="gramEnd"/>
      <w:r w:rsidRPr="001366F3">
        <w:rPr>
          <w:rFonts w:ascii="Times New Roman" w:hAnsi="Times New Roman"/>
          <w:sz w:val="24"/>
          <w:szCs w:val="24"/>
        </w:rPr>
        <w:t xml:space="preserve"> ______________________.</w:t>
      </w:r>
    </w:p>
    <w:p w:rsidR="00423FDB" w:rsidRPr="001366F3" w:rsidRDefault="00423FDB" w:rsidP="00423FDB">
      <w:pPr>
        <w:pStyle w:val="a5"/>
        <w:numPr>
          <w:ilvl w:val="0"/>
          <w:numId w:val="11"/>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умышленную игру рукой</w:t>
      </w:r>
    </w:p>
    <w:p w:rsidR="00423FDB" w:rsidRPr="001366F3" w:rsidRDefault="00423FDB" w:rsidP="00423FDB">
      <w:pPr>
        <w:pStyle w:val="a5"/>
        <w:numPr>
          <w:ilvl w:val="0"/>
          <w:numId w:val="11"/>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забитый гол</w:t>
      </w:r>
    </w:p>
    <w:p w:rsidR="00423FDB" w:rsidRDefault="00423FDB" w:rsidP="00423FDB">
      <w:pPr>
        <w:pStyle w:val="a4"/>
        <w:shd w:val="clear" w:color="auto" w:fill="FFFFFF"/>
        <w:spacing w:after="300" w:afterAutospacing="0"/>
        <w:jc w:val="center"/>
        <w:rPr>
          <w:sz w:val="28"/>
          <w:szCs w:val="28"/>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Pr>
          <w:rFonts w:ascii="Times New Roman" w:hAnsi="Times New Roman"/>
          <w:i/>
          <w:sz w:val="24"/>
          <w:szCs w:val="24"/>
        </w:rPr>
        <w:t>9</w:t>
      </w:r>
      <w:r w:rsidRPr="001366F3">
        <w:rPr>
          <w:rFonts w:ascii="Times New Roman" w:hAnsi="Times New Roman"/>
          <w:i/>
          <w:sz w:val="24"/>
          <w:szCs w:val="24"/>
        </w:rPr>
        <w:t>. Единичный выбор</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В каком спорте полевых игроков столько же, сколько и в футболе?</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1)</w:t>
      </w:r>
      <w:proofErr w:type="gramStart"/>
      <w:r w:rsidRPr="001366F3">
        <w:rPr>
          <w:rFonts w:ascii="Times New Roman" w:hAnsi="Times New Roman"/>
          <w:sz w:val="24"/>
          <w:szCs w:val="24"/>
        </w:rPr>
        <w:t>гандболе</w:t>
      </w:r>
      <w:proofErr w:type="gramEnd"/>
      <w:r w:rsidRPr="001366F3">
        <w:rPr>
          <w:rFonts w:ascii="Times New Roman" w:hAnsi="Times New Roman"/>
          <w:sz w:val="24"/>
          <w:szCs w:val="24"/>
        </w:rPr>
        <w:t>;</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2)</w:t>
      </w:r>
      <w:proofErr w:type="gramStart"/>
      <w:r w:rsidRPr="001366F3">
        <w:rPr>
          <w:rFonts w:ascii="Times New Roman" w:hAnsi="Times New Roman"/>
          <w:sz w:val="24"/>
          <w:szCs w:val="24"/>
        </w:rPr>
        <w:t>баскетболе</w:t>
      </w:r>
      <w:proofErr w:type="gramEnd"/>
      <w:r w:rsidRPr="001366F3">
        <w:rPr>
          <w:rFonts w:ascii="Times New Roman" w:hAnsi="Times New Roman"/>
          <w:sz w:val="24"/>
          <w:szCs w:val="24"/>
        </w:rPr>
        <w:t>;</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3)</w:t>
      </w:r>
      <w:proofErr w:type="gramStart"/>
      <w:r w:rsidRPr="001366F3">
        <w:rPr>
          <w:rFonts w:ascii="Times New Roman" w:hAnsi="Times New Roman"/>
          <w:sz w:val="24"/>
          <w:szCs w:val="24"/>
        </w:rPr>
        <w:t>теннисе</w:t>
      </w:r>
      <w:proofErr w:type="gramEnd"/>
      <w:r w:rsidRPr="001366F3">
        <w:rPr>
          <w:rFonts w:ascii="Times New Roman" w:hAnsi="Times New Roman"/>
          <w:sz w:val="24"/>
          <w:szCs w:val="24"/>
        </w:rPr>
        <w:t>;</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4)</w:t>
      </w:r>
      <w:proofErr w:type="gramStart"/>
      <w:r w:rsidRPr="001366F3">
        <w:rPr>
          <w:rFonts w:ascii="Times New Roman" w:hAnsi="Times New Roman"/>
          <w:sz w:val="24"/>
          <w:szCs w:val="24"/>
        </w:rPr>
        <w:t>крикете</w:t>
      </w:r>
      <w:proofErr w:type="gramEnd"/>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Pr>
          <w:rFonts w:ascii="Times New Roman" w:hAnsi="Times New Roman"/>
          <w:i/>
          <w:sz w:val="24"/>
          <w:szCs w:val="24"/>
        </w:rPr>
        <w:t>10</w:t>
      </w:r>
      <w:r w:rsidRPr="001366F3">
        <w:rPr>
          <w:rFonts w:ascii="Times New Roman" w:hAnsi="Times New Roman"/>
          <w:i/>
          <w:sz w:val="24"/>
          <w:szCs w:val="24"/>
        </w:rPr>
        <w:t>. Вставка буквы/текста</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 xml:space="preserve">Технический приём, при котором игрок, не владеющий мячом, производит движение в предполагаемую зону получения </w:t>
      </w:r>
      <w:proofErr w:type="spellStart"/>
      <w:r w:rsidRPr="001366F3">
        <w:rPr>
          <w:rFonts w:ascii="Times New Roman" w:hAnsi="Times New Roman"/>
          <w:sz w:val="24"/>
          <w:szCs w:val="24"/>
        </w:rPr>
        <w:t>передачи__________</w:t>
      </w:r>
      <w:proofErr w:type="spellEnd"/>
      <w:r w:rsidRPr="001366F3">
        <w:rPr>
          <w:rFonts w:ascii="Times New Roman" w:hAnsi="Times New Roman"/>
          <w:sz w:val="24"/>
          <w:szCs w:val="24"/>
        </w:rPr>
        <w:t>.</w:t>
      </w:r>
    </w:p>
    <w:p w:rsidR="00423FDB" w:rsidRPr="001366F3" w:rsidRDefault="00423FDB" w:rsidP="00423FDB">
      <w:pPr>
        <w:pStyle w:val="a5"/>
        <w:numPr>
          <w:ilvl w:val="0"/>
          <w:numId w:val="12"/>
        </w:numPr>
        <w:tabs>
          <w:tab w:val="left" w:pos="1843"/>
          <w:tab w:val="left" w:pos="3323"/>
        </w:tabs>
        <w:spacing w:after="0" w:line="360" w:lineRule="auto"/>
        <w:ind w:firstLine="510"/>
        <w:contextualSpacing w:val="0"/>
        <w:jc w:val="both"/>
        <w:rPr>
          <w:rFonts w:ascii="Times New Roman" w:hAnsi="Times New Roman"/>
        </w:rPr>
      </w:pPr>
      <w:proofErr w:type="spellStart"/>
      <w:r w:rsidRPr="001366F3">
        <w:rPr>
          <w:rFonts w:ascii="Times New Roman" w:hAnsi="Times New Roman"/>
        </w:rPr>
        <w:t>Добегание</w:t>
      </w:r>
      <w:proofErr w:type="spellEnd"/>
    </w:p>
    <w:p w:rsidR="00423FDB" w:rsidRPr="001366F3" w:rsidRDefault="00423FDB" w:rsidP="00423FDB">
      <w:pPr>
        <w:pStyle w:val="a5"/>
        <w:numPr>
          <w:ilvl w:val="0"/>
          <w:numId w:val="12"/>
        </w:numPr>
        <w:tabs>
          <w:tab w:val="left" w:pos="1843"/>
          <w:tab w:val="left" w:pos="3323"/>
        </w:tabs>
        <w:spacing w:after="0" w:line="360" w:lineRule="auto"/>
        <w:ind w:firstLine="510"/>
        <w:contextualSpacing w:val="0"/>
        <w:jc w:val="both"/>
        <w:rPr>
          <w:rFonts w:ascii="Times New Roman" w:hAnsi="Times New Roman"/>
        </w:rPr>
      </w:pPr>
      <w:proofErr w:type="spellStart"/>
      <w:r w:rsidRPr="001366F3">
        <w:rPr>
          <w:rFonts w:ascii="Times New Roman" w:hAnsi="Times New Roman"/>
        </w:rPr>
        <w:t>Набегание</w:t>
      </w:r>
      <w:proofErr w:type="spellEnd"/>
    </w:p>
    <w:p w:rsidR="00423FDB" w:rsidRPr="001366F3" w:rsidRDefault="00423FDB" w:rsidP="00423FDB">
      <w:pPr>
        <w:pStyle w:val="a5"/>
        <w:numPr>
          <w:ilvl w:val="0"/>
          <w:numId w:val="12"/>
        </w:numPr>
        <w:tabs>
          <w:tab w:val="left" w:pos="1843"/>
          <w:tab w:val="left" w:pos="3323"/>
        </w:tabs>
        <w:spacing w:after="0" w:line="360" w:lineRule="auto"/>
        <w:ind w:firstLine="510"/>
        <w:contextualSpacing w:val="0"/>
        <w:jc w:val="both"/>
        <w:rPr>
          <w:rFonts w:ascii="Times New Roman" w:hAnsi="Times New Roman"/>
        </w:rPr>
      </w:pPr>
      <w:proofErr w:type="spellStart"/>
      <w:r w:rsidRPr="001366F3">
        <w:rPr>
          <w:rFonts w:ascii="Times New Roman" w:hAnsi="Times New Roman"/>
        </w:rPr>
        <w:t>Забегание</w:t>
      </w:r>
      <w:proofErr w:type="spellEnd"/>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p>
    <w:p w:rsidR="00423FDB" w:rsidRPr="001366F3" w:rsidRDefault="00423FDB" w:rsidP="00423FDB">
      <w:pPr>
        <w:tabs>
          <w:tab w:val="left" w:pos="1843"/>
          <w:tab w:val="left" w:pos="3323"/>
        </w:tabs>
        <w:spacing w:after="0" w:line="360" w:lineRule="auto"/>
        <w:ind w:firstLine="510"/>
        <w:jc w:val="both"/>
        <w:rPr>
          <w:rFonts w:ascii="Times New Roman" w:hAnsi="Times New Roman"/>
          <w:i/>
          <w:sz w:val="24"/>
          <w:szCs w:val="24"/>
        </w:rPr>
      </w:pPr>
      <w:r>
        <w:rPr>
          <w:rFonts w:ascii="Times New Roman" w:hAnsi="Times New Roman"/>
          <w:i/>
          <w:sz w:val="24"/>
          <w:szCs w:val="24"/>
        </w:rPr>
        <w:t>11</w:t>
      </w:r>
      <w:r w:rsidRPr="001366F3">
        <w:rPr>
          <w:rFonts w:ascii="Times New Roman" w:hAnsi="Times New Roman"/>
          <w:i/>
          <w:sz w:val="24"/>
          <w:szCs w:val="24"/>
        </w:rPr>
        <w:t xml:space="preserve">. Установление соответствий </w:t>
      </w:r>
    </w:p>
    <w:p w:rsidR="00423FDB" w:rsidRPr="001366F3" w:rsidRDefault="00423FDB" w:rsidP="00423FDB">
      <w:pPr>
        <w:tabs>
          <w:tab w:val="left" w:pos="1843"/>
          <w:tab w:val="left" w:pos="3323"/>
        </w:tabs>
        <w:spacing w:after="0" w:line="360" w:lineRule="auto"/>
        <w:ind w:firstLine="510"/>
        <w:jc w:val="both"/>
        <w:rPr>
          <w:rFonts w:ascii="Times New Roman" w:hAnsi="Times New Roman"/>
          <w:sz w:val="24"/>
          <w:szCs w:val="24"/>
        </w:rPr>
      </w:pPr>
      <w:r w:rsidRPr="001366F3">
        <w:rPr>
          <w:rFonts w:ascii="Times New Roman" w:hAnsi="Times New Roman"/>
          <w:sz w:val="24"/>
          <w:szCs w:val="24"/>
        </w:rPr>
        <w:t>Установите соответствие между легендарными тренерами и их фотографиями</w:t>
      </w:r>
    </w:p>
    <w:p w:rsidR="00423FDB" w:rsidRPr="001366F3" w:rsidRDefault="00423FDB" w:rsidP="00423FDB">
      <w:pPr>
        <w:pStyle w:val="a5"/>
        <w:numPr>
          <w:ilvl w:val="0"/>
          <w:numId w:val="13"/>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Юрий Сёмин</w:t>
      </w:r>
    </w:p>
    <w:p w:rsidR="00423FDB" w:rsidRPr="001366F3" w:rsidRDefault="00423FDB" w:rsidP="00423FDB">
      <w:pPr>
        <w:pStyle w:val="a5"/>
        <w:numPr>
          <w:ilvl w:val="0"/>
          <w:numId w:val="13"/>
        </w:numPr>
        <w:tabs>
          <w:tab w:val="left" w:pos="1843"/>
          <w:tab w:val="left" w:pos="3323"/>
        </w:tabs>
        <w:spacing w:after="0" w:line="360" w:lineRule="auto"/>
        <w:ind w:firstLine="510"/>
        <w:contextualSpacing w:val="0"/>
        <w:jc w:val="both"/>
        <w:rPr>
          <w:rFonts w:ascii="Times New Roman" w:hAnsi="Times New Roman"/>
        </w:rPr>
      </w:pPr>
      <w:r w:rsidRPr="001366F3">
        <w:rPr>
          <w:rFonts w:ascii="Times New Roman" w:hAnsi="Times New Roman"/>
        </w:rPr>
        <w:t xml:space="preserve">Алекс </w:t>
      </w:r>
      <w:proofErr w:type="spellStart"/>
      <w:r w:rsidRPr="001366F3">
        <w:rPr>
          <w:rFonts w:ascii="Times New Roman" w:hAnsi="Times New Roman"/>
        </w:rPr>
        <w:t>Фергюсон</w:t>
      </w:r>
      <w:proofErr w:type="spellEnd"/>
    </w:p>
    <w:p w:rsidR="00423FDB" w:rsidRDefault="00423FDB" w:rsidP="00423FDB">
      <w:pPr>
        <w:pStyle w:val="a5"/>
        <w:numPr>
          <w:ilvl w:val="0"/>
          <w:numId w:val="13"/>
        </w:numPr>
        <w:tabs>
          <w:tab w:val="left" w:pos="1843"/>
          <w:tab w:val="left" w:pos="3323"/>
        </w:tabs>
        <w:spacing w:after="0" w:line="360" w:lineRule="auto"/>
        <w:ind w:firstLine="510"/>
        <w:contextualSpacing w:val="0"/>
        <w:jc w:val="both"/>
        <w:rPr>
          <w:rFonts w:ascii="Times New Roman" w:hAnsi="Times New Roman"/>
        </w:rPr>
      </w:pPr>
      <w:proofErr w:type="spellStart"/>
      <w:r w:rsidRPr="001366F3">
        <w:rPr>
          <w:rFonts w:ascii="Times New Roman" w:hAnsi="Times New Roman"/>
        </w:rPr>
        <w:t>Жозе</w:t>
      </w:r>
      <w:proofErr w:type="spellEnd"/>
      <w:r w:rsidRPr="001366F3">
        <w:rPr>
          <w:rFonts w:ascii="Times New Roman" w:hAnsi="Times New Roman"/>
        </w:rPr>
        <w:t xml:space="preserve"> </w:t>
      </w:r>
      <w:proofErr w:type="spellStart"/>
      <w:r w:rsidRPr="001366F3">
        <w:rPr>
          <w:rFonts w:ascii="Times New Roman" w:hAnsi="Times New Roman"/>
        </w:rPr>
        <w:t>Моуриньо</w:t>
      </w:r>
      <w:proofErr w:type="spellEnd"/>
    </w:p>
    <w:p w:rsidR="00423FDB" w:rsidRDefault="00423FDB" w:rsidP="00423FDB">
      <w:pPr>
        <w:tabs>
          <w:tab w:val="left" w:pos="1843"/>
          <w:tab w:val="left" w:pos="3323"/>
        </w:tabs>
        <w:spacing w:line="360" w:lineRule="auto"/>
        <w:jc w:val="both"/>
        <w:rPr>
          <w:rFonts w:ascii="Times New Roman" w:hAnsi="Times New Roman"/>
        </w:rPr>
      </w:pPr>
      <w:r>
        <w:rPr>
          <w:rFonts w:ascii="Times New Roman" w:hAnsi="Times New Roman"/>
        </w:rPr>
        <w:t>1)</w:t>
      </w:r>
      <w:r>
        <w:rPr>
          <w:rFonts w:ascii="Times New Roman" w:hAnsi="Times New Roman"/>
          <w:noProof/>
          <w:sz w:val="24"/>
          <w:szCs w:val="24"/>
        </w:rPr>
        <w:drawing>
          <wp:inline distT="0" distB="0" distL="0" distR="0">
            <wp:extent cx="899160" cy="89916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899160" cy="899160"/>
                    </a:xfrm>
                    <a:prstGeom prst="rect">
                      <a:avLst/>
                    </a:prstGeom>
                    <a:noFill/>
                    <a:ln w="9525">
                      <a:noFill/>
                      <a:miter lim="800000"/>
                      <a:headEnd/>
                      <a:tailEnd/>
                    </a:ln>
                  </pic:spPr>
                </pic:pic>
              </a:graphicData>
            </a:graphic>
          </wp:inline>
        </w:drawing>
      </w:r>
    </w:p>
    <w:p w:rsidR="00423FDB" w:rsidRDefault="00423FDB" w:rsidP="00423FDB">
      <w:pPr>
        <w:tabs>
          <w:tab w:val="left" w:pos="1843"/>
          <w:tab w:val="left" w:pos="3323"/>
        </w:tabs>
        <w:spacing w:line="360" w:lineRule="auto"/>
        <w:jc w:val="both"/>
        <w:rPr>
          <w:rFonts w:ascii="Times New Roman" w:hAnsi="Times New Roman"/>
        </w:rPr>
      </w:pPr>
    </w:p>
    <w:p w:rsidR="00423FDB" w:rsidRDefault="00423FDB" w:rsidP="00423FDB">
      <w:pPr>
        <w:tabs>
          <w:tab w:val="left" w:pos="1843"/>
          <w:tab w:val="left" w:pos="3323"/>
        </w:tabs>
        <w:spacing w:line="360" w:lineRule="auto"/>
        <w:jc w:val="both"/>
        <w:rPr>
          <w:rFonts w:ascii="Times New Roman" w:hAnsi="Times New Roman"/>
        </w:rPr>
      </w:pPr>
      <w:r>
        <w:rPr>
          <w:rFonts w:ascii="Times New Roman" w:hAnsi="Times New Roman"/>
        </w:rPr>
        <w:t>2)</w:t>
      </w:r>
      <w:r>
        <w:rPr>
          <w:rFonts w:ascii="Times New Roman" w:hAnsi="Times New Roman"/>
          <w:i/>
          <w:noProof/>
          <w:sz w:val="24"/>
          <w:szCs w:val="24"/>
        </w:rPr>
        <w:drawing>
          <wp:inline distT="0" distB="0" distL="0" distR="0">
            <wp:extent cx="899160" cy="89916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899160" cy="899160"/>
                    </a:xfrm>
                    <a:prstGeom prst="rect">
                      <a:avLst/>
                    </a:prstGeom>
                    <a:noFill/>
                    <a:ln w="9525">
                      <a:noFill/>
                      <a:miter lim="800000"/>
                      <a:headEnd/>
                      <a:tailEnd/>
                    </a:ln>
                  </pic:spPr>
                </pic:pic>
              </a:graphicData>
            </a:graphic>
          </wp:inline>
        </w:drawing>
      </w:r>
    </w:p>
    <w:p w:rsidR="00423FDB" w:rsidRDefault="00423FDB" w:rsidP="00423FDB">
      <w:pPr>
        <w:tabs>
          <w:tab w:val="left" w:pos="1843"/>
          <w:tab w:val="left" w:pos="3323"/>
        </w:tabs>
        <w:spacing w:line="360" w:lineRule="auto"/>
        <w:jc w:val="both"/>
        <w:rPr>
          <w:rFonts w:ascii="Times New Roman" w:hAnsi="Times New Roman"/>
        </w:rPr>
      </w:pPr>
      <w:bookmarkStart w:id="0" w:name="_GoBack"/>
      <w:bookmarkEnd w:id="0"/>
    </w:p>
    <w:p w:rsidR="00423FDB" w:rsidRPr="001366F3" w:rsidRDefault="00423FDB" w:rsidP="00423FDB">
      <w:pPr>
        <w:tabs>
          <w:tab w:val="left" w:pos="1843"/>
          <w:tab w:val="left" w:pos="3323"/>
        </w:tabs>
        <w:spacing w:line="360" w:lineRule="auto"/>
        <w:jc w:val="both"/>
        <w:rPr>
          <w:rFonts w:ascii="Times New Roman" w:hAnsi="Times New Roman"/>
        </w:rPr>
      </w:pPr>
      <w:r>
        <w:rPr>
          <w:rFonts w:ascii="Times New Roman" w:hAnsi="Times New Roman"/>
        </w:rPr>
        <w:lastRenderedPageBreak/>
        <w:t>3)</w:t>
      </w:r>
      <w:r>
        <w:rPr>
          <w:rFonts w:ascii="Times New Roman" w:hAnsi="Times New Roman"/>
          <w:noProof/>
        </w:rPr>
        <w:drawing>
          <wp:inline distT="0" distB="0" distL="0" distR="0">
            <wp:extent cx="899160" cy="89916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899160" cy="899160"/>
                    </a:xfrm>
                    <a:prstGeom prst="rect">
                      <a:avLst/>
                    </a:prstGeom>
                    <a:noFill/>
                    <a:ln w="9525">
                      <a:noFill/>
                      <a:miter lim="800000"/>
                      <a:headEnd/>
                      <a:tailEnd/>
                    </a:ln>
                  </pic:spPr>
                </pic:pic>
              </a:graphicData>
            </a:graphic>
          </wp:inline>
        </w:drawing>
      </w:r>
    </w:p>
    <w:p w:rsidR="00423FDB" w:rsidRDefault="00423FDB" w:rsidP="00423FDB">
      <w:pPr>
        <w:pStyle w:val="a4"/>
        <w:shd w:val="clear" w:color="auto" w:fill="FFFFFF"/>
        <w:spacing w:after="300" w:afterAutospacing="0"/>
        <w:rPr>
          <w:sz w:val="28"/>
          <w:szCs w:val="28"/>
        </w:rPr>
      </w:pPr>
    </w:p>
    <w:p w:rsidR="00423FDB" w:rsidRPr="00FA6E14" w:rsidRDefault="00423FDB" w:rsidP="00423FDB">
      <w:pPr>
        <w:rPr>
          <w:sz w:val="28"/>
          <w:szCs w:val="28"/>
        </w:rPr>
      </w:pPr>
    </w:p>
    <w:p w:rsidR="004775E3" w:rsidRDefault="004775E3"/>
    <w:sectPr w:rsidR="004775E3" w:rsidSect="004E45F3">
      <w:pgSz w:w="16838" w:h="11906" w:orient="landscape"/>
      <w:pgMar w:top="567"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402AB"/>
    <w:multiLevelType w:val="hybridMultilevel"/>
    <w:tmpl w:val="2C84308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2219C5"/>
    <w:multiLevelType w:val="hybridMultilevel"/>
    <w:tmpl w:val="88E4378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0C6C5E"/>
    <w:multiLevelType w:val="hybridMultilevel"/>
    <w:tmpl w:val="466AE7D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A822B2"/>
    <w:multiLevelType w:val="hybridMultilevel"/>
    <w:tmpl w:val="71A408D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C20231"/>
    <w:multiLevelType w:val="multilevel"/>
    <w:tmpl w:val="86BEC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68456D"/>
    <w:multiLevelType w:val="hybridMultilevel"/>
    <w:tmpl w:val="339E88EE"/>
    <w:lvl w:ilvl="0" w:tplc="04190011">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6">
    <w:nsid w:val="200509C9"/>
    <w:multiLevelType w:val="hybridMultilevel"/>
    <w:tmpl w:val="3064E7F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792122"/>
    <w:multiLevelType w:val="hybridMultilevel"/>
    <w:tmpl w:val="BDEA3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6A6D58"/>
    <w:multiLevelType w:val="hybridMultilevel"/>
    <w:tmpl w:val="1014415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6F4413"/>
    <w:multiLevelType w:val="hybridMultilevel"/>
    <w:tmpl w:val="8D0EE7F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707583"/>
    <w:multiLevelType w:val="hybridMultilevel"/>
    <w:tmpl w:val="D86C5FB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F85446"/>
    <w:multiLevelType w:val="hybridMultilevel"/>
    <w:tmpl w:val="970C3E8E"/>
    <w:lvl w:ilvl="0" w:tplc="04190011">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2">
    <w:nsid w:val="7DAF64DF"/>
    <w:multiLevelType w:val="hybridMultilevel"/>
    <w:tmpl w:val="1DD4906A"/>
    <w:lvl w:ilvl="0" w:tplc="04190011">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num w:numId="1">
    <w:abstractNumId w:val="12"/>
  </w:num>
  <w:num w:numId="2">
    <w:abstractNumId w:val="5"/>
  </w:num>
  <w:num w:numId="3">
    <w:abstractNumId w:val="11"/>
  </w:num>
  <w:num w:numId="4">
    <w:abstractNumId w:val="4"/>
  </w:num>
  <w:num w:numId="5">
    <w:abstractNumId w:val="9"/>
  </w:num>
  <w:num w:numId="6">
    <w:abstractNumId w:val="8"/>
  </w:num>
  <w:num w:numId="7">
    <w:abstractNumId w:val="0"/>
  </w:num>
  <w:num w:numId="8">
    <w:abstractNumId w:val="7"/>
  </w:num>
  <w:num w:numId="9">
    <w:abstractNumId w:val="3"/>
  </w:num>
  <w:num w:numId="10">
    <w:abstractNumId w:val="6"/>
  </w:num>
  <w:num w:numId="11">
    <w:abstractNumId w:val="1"/>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423FDB"/>
    <w:rsid w:val="002E1C40"/>
    <w:rsid w:val="00373119"/>
    <w:rsid w:val="00423FDB"/>
    <w:rsid w:val="004775E3"/>
    <w:rsid w:val="00607722"/>
    <w:rsid w:val="006C0542"/>
    <w:rsid w:val="006C32DE"/>
    <w:rsid w:val="009C3905"/>
    <w:rsid w:val="00BE0D54"/>
    <w:rsid w:val="00C25839"/>
    <w:rsid w:val="00D450F1"/>
    <w:rsid w:val="00E459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8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23FDB"/>
    <w:rPr>
      <w:color w:val="0000FF"/>
      <w:u w:val="single"/>
    </w:rPr>
  </w:style>
  <w:style w:type="paragraph" w:styleId="a4">
    <w:name w:val="Normal (Web)"/>
    <w:basedOn w:val="a"/>
    <w:uiPriority w:val="99"/>
    <w:unhideWhenUsed/>
    <w:rsid w:val="00423FD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423FDB"/>
    <w:pPr>
      <w:spacing w:after="160" w:line="259" w:lineRule="auto"/>
      <w:ind w:left="720"/>
      <w:contextualSpacing/>
    </w:pPr>
    <w:rPr>
      <w:rFonts w:ascii="Calibri" w:eastAsia="Calibri" w:hAnsi="Calibri" w:cs="Times New Roman"/>
      <w:lang w:eastAsia="en-US"/>
    </w:rPr>
  </w:style>
  <w:style w:type="paragraph" w:styleId="a6">
    <w:name w:val="Balloon Text"/>
    <w:basedOn w:val="a"/>
    <w:link w:val="a7"/>
    <w:uiPriority w:val="99"/>
    <w:semiHidden/>
    <w:unhideWhenUsed/>
    <w:rsid w:val="00423F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3F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andex.ru/video/preview/?filmId=2441734919089697956&amp;from=tabbar&amp;parent-reqid=1586165306108844-1390474366464177715400320-production-app-host-man-web-yp-176&amp;text=&#1091;&#1088;&#1086;&#1082;+&#1074;&#1077;&#1076;&#1077;&#1085;&#1080;&#1077;+&#1084;&#1103;&#1095;&#1072;+&#1092;+&#1092;&#1091;&#1090;&#1073;&#1086;&#1083;&#1077;"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s://yandex.ru/video/preview/?filmId=3839079510391212159&amp;reqid=1586164872498916-1142258211767704456600159-vla1-1454-V&amp;text=&#1074;&#1080;&#1076;&#1077;&#1086;&#1091;&#1088;&#1086;&#1082;+&#1087;&#1088;&#1080;&#1077;&#1084;+&#1080;+&#1087;&#1077;&#1088;&#1077;&#1076;&#1072;&#1095;&#1072;+&#1084;&#1103;&#1095;&#1072;+&#1074;+&#1092;&#1091;&#1090;&#1073;&#1086;&#1083;&#1077;" TargetMode="External"/><Relationship Id="rId11" Type="http://schemas.openxmlformats.org/officeDocument/2006/relationships/image" Target="media/image4.jpeg"/><Relationship Id="rId5" Type="http://schemas.openxmlformats.org/officeDocument/2006/relationships/hyperlink" Target="https://yandex.ru/video/preview/?filmId=18367967402128476395&amp;from=tabbar&amp;parent-reqid=1586164525805534-958069525865211146300191-production-app-host-man-web-yp-249&amp;text=&#1080;&#1089;&#1090;&#1086;&#1088;&#1080;&#1103;+&#1074;&#1086;&#1079;&#1085;&#1080;&#1082;&#1085;&#1086;&#1074;&#1077;&#1085;&#1080;&#1103;+&#1092;&#1091;&#1090;&#1073;&#1086;&#1083;&#1072;+&#1080;+&#1087;&#1088;&#1072;&#1074;&#1080;&#1083;&#1072;+&#1080;&#1075;&#1088;&#1099;" TargetMode="Externa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21</Pages>
  <Words>3026</Words>
  <Characters>17254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Людмила Николаевна</cp:lastModifiedBy>
  <cp:revision>6</cp:revision>
  <dcterms:created xsi:type="dcterms:W3CDTF">2020-04-06T08:32:00Z</dcterms:created>
  <dcterms:modified xsi:type="dcterms:W3CDTF">2020-04-06T11:26:00Z</dcterms:modified>
</cp:coreProperties>
</file>