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C2" w:rsidRDefault="00FB03C2" w:rsidP="00FB0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FB03C2" w:rsidRDefault="00FB03C2" w:rsidP="00FB0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 «Путешествие по стране Этикета»</w:t>
      </w:r>
    </w:p>
    <w:p w:rsidR="00FB03C2" w:rsidRDefault="00FB03C2" w:rsidP="00FB0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FB03C2" w:rsidRDefault="00FB03C2" w:rsidP="00FB03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Дементьева К.А. </w:t>
      </w:r>
    </w:p>
    <w:p w:rsidR="00FB03C2" w:rsidRDefault="00FB03C2" w:rsidP="00FB03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1-Б</w:t>
      </w:r>
    </w:p>
    <w:p w:rsidR="00FB03C2" w:rsidRPr="005C0FA5" w:rsidRDefault="00FB03C2" w:rsidP="00FB03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Pr="005C0FA5">
        <w:rPr>
          <w:rFonts w:ascii="Times New Roman" w:hAnsi="Times New Roman"/>
          <w:b/>
          <w:sz w:val="28"/>
          <w:szCs w:val="28"/>
        </w:rPr>
        <w:t>06</w:t>
      </w:r>
      <w:r>
        <w:rPr>
          <w:rFonts w:ascii="Times New Roman" w:hAnsi="Times New Roman"/>
          <w:b/>
          <w:sz w:val="28"/>
          <w:szCs w:val="28"/>
        </w:rPr>
        <w:t>.0</w:t>
      </w:r>
      <w:r w:rsidRPr="005C0FA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</w:t>
      </w:r>
      <w:r w:rsidRPr="005C0FA5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573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19"/>
        <w:gridCol w:w="1751"/>
        <w:gridCol w:w="2835"/>
        <w:gridCol w:w="3682"/>
        <w:gridCol w:w="5244"/>
      </w:tblGrid>
      <w:tr w:rsidR="00DC1DDE" w:rsidRPr="0065185A" w:rsidTr="00DC1DDE">
        <w:trPr>
          <w:trHeight w:val="654"/>
        </w:trPr>
        <w:tc>
          <w:tcPr>
            <w:tcW w:w="2219" w:type="dxa"/>
            <w:vMerge w:val="restart"/>
          </w:tcPr>
          <w:p w:rsidR="00DC1DDE" w:rsidRPr="0065185A" w:rsidRDefault="00DC1DDE" w:rsidP="00527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51" w:type="dxa"/>
            <w:vMerge w:val="restart"/>
          </w:tcPr>
          <w:p w:rsidR="00DC1DDE" w:rsidRPr="0065185A" w:rsidRDefault="00DC1DDE" w:rsidP="00527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DC1DDE" w:rsidRPr="0065185A" w:rsidRDefault="00DC1DDE" w:rsidP="00527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82" w:type="dxa"/>
            <w:vMerge w:val="restart"/>
            <w:tcBorders>
              <w:left w:val="single" w:sz="4" w:space="0" w:color="auto"/>
            </w:tcBorders>
          </w:tcPr>
          <w:p w:rsidR="00DC1DDE" w:rsidRPr="0065185A" w:rsidRDefault="00DC1DDE" w:rsidP="00DC1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урока (с применением электронного обучения или дистанционных образовательных технологий)</w:t>
            </w:r>
          </w:p>
        </w:tc>
        <w:tc>
          <w:tcPr>
            <w:tcW w:w="5244" w:type="dxa"/>
            <w:vMerge w:val="restart"/>
          </w:tcPr>
          <w:p w:rsidR="00DC1DDE" w:rsidRPr="0065185A" w:rsidRDefault="00DC1DDE" w:rsidP="00527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DC1DDE" w:rsidRPr="0065185A" w:rsidRDefault="00DC1DDE" w:rsidP="00527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DC1DDE" w:rsidRPr="0065185A" w:rsidTr="00DC1DDE">
        <w:trPr>
          <w:trHeight w:val="630"/>
        </w:trPr>
        <w:tc>
          <w:tcPr>
            <w:tcW w:w="2219" w:type="dxa"/>
            <w:vMerge/>
          </w:tcPr>
          <w:p w:rsidR="00DC1DDE" w:rsidRPr="0065185A" w:rsidRDefault="00DC1DDE" w:rsidP="00527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DC1DDE" w:rsidRPr="0065185A" w:rsidRDefault="00DC1DDE" w:rsidP="00527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C1DDE" w:rsidRPr="0065185A" w:rsidRDefault="00DC1DDE" w:rsidP="00527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</w:tcPr>
          <w:p w:rsidR="00DC1DDE" w:rsidRPr="0065185A" w:rsidRDefault="00DC1DDE" w:rsidP="00527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DC1DDE" w:rsidRPr="0065185A" w:rsidRDefault="00DC1DDE" w:rsidP="00527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1DDE" w:rsidRPr="0065185A" w:rsidTr="00DC1DDE">
        <w:trPr>
          <w:trHeight w:val="486"/>
        </w:trPr>
        <w:tc>
          <w:tcPr>
            <w:tcW w:w="2219" w:type="dxa"/>
          </w:tcPr>
          <w:p w:rsidR="00DC1DDE" w:rsidRPr="00237DF2" w:rsidRDefault="00DC1DDE" w:rsidP="0052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D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DC1DDE" w:rsidRPr="00237DF2" w:rsidRDefault="00DC1DDE" w:rsidP="0052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DF2">
              <w:rPr>
                <w:rFonts w:ascii="Times New Roman" w:hAnsi="Times New Roman"/>
                <w:sz w:val="28"/>
                <w:szCs w:val="28"/>
              </w:rPr>
              <w:t>06.04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C1DDE" w:rsidRPr="00237DF2" w:rsidRDefault="00DC1DDE" w:rsidP="0052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DF2">
              <w:rPr>
                <w:rFonts w:ascii="Times New Roman" w:hAnsi="Times New Roman"/>
                <w:sz w:val="28"/>
                <w:szCs w:val="28"/>
              </w:rPr>
              <w:t>Утреннее приветствие. Вежливая просьба.</w:t>
            </w:r>
          </w:p>
        </w:tc>
        <w:tc>
          <w:tcPr>
            <w:tcW w:w="3682" w:type="dxa"/>
            <w:tcBorders>
              <w:left w:val="single" w:sz="4" w:space="0" w:color="auto"/>
            </w:tcBorders>
          </w:tcPr>
          <w:p w:rsidR="00DC1DDE" w:rsidRPr="00237DF2" w:rsidRDefault="00DC1DDE" w:rsidP="0052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Электронное обучение</w:t>
            </w:r>
          </w:p>
        </w:tc>
        <w:tc>
          <w:tcPr>
            <w:tcW w:w="5244" w:type="dxa"/>
          </w:tcPr>
          <w:p w:rsidR="00DC1DDE" w:rsidRDefault="00DC1DDE" w:rsidP="0052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E81">
              <w:rPr>
                <w:rFonts w:ascii="Times New Roman" w:hAnsi="Times New Roman"/>
                <w:sz w:val="28"/>
                <w:szCs w:val="28"/>
              </w:rPr>
              <w:t>Прочитать стихотворение «</w:t>
            </w:r>
            <w:proofErr w:type="gramStart"/>
            <w:r w:rsidRPr="00385E81">
              <w:rPr>
                <w:rFonts w:ascii="Times New Roman" w:hAnsi="Times New Roman"/>
                <w:sz w:val="28"/>
                <w:szCs w:val="28"/>
              </w:rPr>
              <w:t>Ежели</w:t>
            </w:r>
            <w:proofErr w:type="gramEnd"/>
            <w:r w:rsidRPr="00385E81">
              <w:rPr>
                <w:rFonts w:ascii="Times New Roman" w:hAnsi="Times New Roman"/>
                <w:sz w:val="28"/>
                <w:szCs w:val="28"/>
              </w:rPr>
              <w:t xml:space="preserve"> вы вежливы... » (С. Маршак)</w:t>
            </w:r>
          </w:p>
          <w:p w:rsidR="00DC1DDE" w:rsidRPr="00385E81" w:rsidRDefault="00DC1DDE" w:rsidP="0052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Написать список «волшебных слов».</w:t>
            </w:r>
          </w:p>
        </w:tc>
      </w:tr>
    </w:tbl>
    <w:p w:rsidR="00FB03C2" w:rsidRPr="005E786A" w:rsidRDefault="00FB03C2" w:rsidP="00FB03C2">
      <w:pPr>
        <w:rPr>
          <w:rFonts w:ascii="Times New Roman" w:hAnsi="Times New Roman"/>
          <w:b/>
          <w:sz w:val="28"/>
          <w:szCs w:val="28"/>
        </w:rPr>
      </w:pPr>
    </w:p>
    <w:p w:rsidR="00B74983" w:rsidRDefault="00B74983"/>
    <w:sectPr w:rsidR="00B74983" w:rsidSect="00BE07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03C2"/>
    <w:rsid w:val="00817BE8"/>
    <w:rsid w:val="00B74983"/>
    <w:rsid w:val="00DC1DDE"/>
    <w:rsid w:val="00FB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PC-ASUS</dc:creator>
  <cp:keywords/>
  <dc:description/>
  <cp:lastModifiedBy>PC-ASUS</cp:lastModifiedBy>
  <cp:revision>4</cp:revision>
  <dcterms:created xsi:type="dcterms:W3CDTF">2020-04-05T12:40:00Z</dcterms:created>
  <dcterms:modified xsi:type="dcterms:W3CDTF">2020-04-05T14:59:00Z</dcterms:modified>
</cp:coreProperties>
</file>