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2128F9">
        <w:rPr>
          <w:rFonts w:ascii="Times New Roman" w:hAnsi="Times New Roman"/>
          <w:b/>
          <w:sz w:val="28"/>
          <w:szCs w:val="28"/>
        </w:rPr>
        <w:t>Акимова Е. А</w:t>
      </w:r>
      <w:r w:rsidR="009702FC">
        <w:rPr>
          <w:rFonts w:ascii="Times New Roman" w:hAnsi="Times New Roman"/>
          <w:b/>
          <w:sz w:val="28"/>
          <w:szCs w:val="28"/>
        </w:rPr>
        <w:t>.</w:t>
      </w:r>
    </w:p>
    <w:p w:rsidR="001C7CBA" w:rsidRPr="002128F9" w:rsidRDefault="001C7CBA" w:rsidP="002128F9">
      <w:pPr>
        <w:tabs>
          <w:tab w:val="num" w:pos="0"/>
        </w:tabs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2128F9">
        <w:rPr>
          <w:rFonts w:ascii="Times New Roman" w:hAnsi="Times New Roman"/>
          <w:b/>
          <w:sz w:val="32"/>
          <w:szCs w:val="32"/>
        </w:rPr>
        <w:t xml:space="preserve">  </w:t>
      </w:r>
      <w:r w:rsidR="002128F9">
        <w:rPr>
          <w:rFonts w:ascii="Times New Roman" w:eastAsia="Calibri" w:hAnsi="Times New Roman"/>
          <w:b/>
          <w:i/>
          <w:sz w:val="36"/>
          <w:szCs w:val="36"/>
          <w:lang w:eastAsia="ar-SA"/>
        </w:rPr>
        <w:t>«</w:t>
      </w:r>
      <w:r w:rsidR="002128F9" w:rsidRPr="002128F9">
        <w:rPr>
          <w:rFonts w:ascii="Times New Roman" w:hAnsi="Times New Roman"/>
          <w:b/>
          <w:color w:val="000000"/>
          <w:sz w:val="28"/>
          <w:szCs w:val="28"/>
        </w:rPr>
        <w:t>Школа безопасности»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6A6964">
        <w:rPr>
          <w:rFonts w:ascii="Times New Roman" w:hAnsi="Times New Roman"/>
          <w:b/>
          <w:sz w:val="28"/>
          <w:szCs w:val="28"/>
        </w:rPr>
        <w:t xml:space="preserve"> </w:t>
      </w:r>
      <w:r w:rsidR="009702FC">
        <w:rPr>
          <w:rFonts w:ascii="Times New Roman" w:hAnsi="Times New Roman"/>
          <w:b/>
          <w:sz w:val="28"/>
          <w:szCs w:val="28"/>
        </w:rPr>
        <w:t>6</w:t>
      </w:r>
      <w:r w:rsidR="006A6964">
        <w:rPr>
          <w:rFonts w:ascii="Times New Roman" w:hAnsi="Times New Roman"/>
          <w:b/>
          <w:sz w:val="28"/>
          <w:szCs w:val="28"/>
        </w:rPr>
        <w:t xml:space="preserve"> 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6A6964">
        <w:rPr>
          <w:rFonts w:ascii="Times New Roman" w:hAnsi="Times New Roman"/>
          <w:b/>
          <w:sz w:val="28"/>
          <w:szCs w:val="28"/>
        </w:rPr>
        <w:t xml:space="preserve"> </w:t>
      </w:r>
      <w:r w:rsidR="009702FC">
        <w:rPr>
          <w:rFonts w:ascii="Times New Roman" w:hAnsi="Times New Roman"/>
          <w:b/>
          <w:sz w:val="28"/>
          <w:szCs w:val="28"/>
        </w:rPr>
        <w:t>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5D19A0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21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128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9702FC" w:rsidRPr="00F53B38" w:rsidRDefault="003754EB" w:rsidP="006A6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A69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128F9" w:rsidRDefault="002128F9" w:rsidP="002128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Влияние социальной среды </w:t>
            </w:r>
            <w:proofErr w:type="gramStart"/>
            <w:r w:rsidRPr="00360B30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360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8F9" w:rsidRPr="002128F9" w:rsidRDefault="002128F9" w:rsidP="002128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3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 здоровье человека</w:t>
            </w:r>
          </w:p>
          <w:p w:rsidR="009702FC" w:rsidRPr="006A6964" w:rsidRDefault="009702FC" w:rsidP="002128F9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2128F9" w:rsidRPr="005D19A0" w:rsidRDefault="009702FC" w:rsidP="0021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 xml:space="preserve">Анкетирование. Просмотр и обсуждение </w:t>
            </w:r>
            <w:r w:rsidR="002128F9">
              <w:rPr>
                <w:rFonts w:ascii="Times New Roman" w:hAnsi="Times New Roman"/>
                <w:sz w:val="24"/>
                <w:szCs w:val="24"/>
              </w:rPr>
              <w:t>видео.</w:t>
            </w:r>
            <w:r w:rsidR="002128F9" w:rsidRPr="00360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09D6" w:rsidRPr="005D19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 xml:space="preserve"> HYPERLINK "https://www.google.com.ua/url?sa=t&amp;rct=j&amp;q=&amp;esrc=s&amp;source=video&amp;cd=4&amp;cad=rja&amp;uact=8&amp;ved=0ahUKEwiw07j4ndHoAhVL_CoKHf6WARwQtwIIODAD&amp;url=https%3A%2F%2Fwww.youtube.com%2Fwatch%3Fv%3DMA0v5EXL1Dg&amp;usg=AOvVaw1-1-53xg2_ZSCfoAZv_UJ6" </w:instrText>
            </w:r>
            <w:r w:rsidR="001709D6" w:rsidRPr="005D19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2128F9" w:rsidRPr="005D19A0" w:rsidRDefault="002128F9" w:rsidP="002128F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19A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Окружающая среда и здоровье человека</w:t>
            </w:r>
          </w:p>
          <w:p w:rsidR="002128F9" w:rsidRPr="005D19A0" w:rsidRDefault="001709D6" w:rsidP="0021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19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/>
            <w:r w:rsidR="002128F9" w:rsidRPr="005D1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9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://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www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google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com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ua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/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url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?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sa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t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rct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j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q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=&amp;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esrc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s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source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video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cd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=3&amp;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ved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=0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ahUKEwiw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07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j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4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ndHoAhVL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CoKHf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6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WARwQtwIIMzAC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url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%3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A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%2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F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%2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Fxn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--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j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1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ahfl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xn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--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p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1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ai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%2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Flibrary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%2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Furok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_61_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vliyanie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sotcialnih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faktorov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na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prirodu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ch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_061031.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html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usg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AOvVaw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1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SADWQWxI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-52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V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0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oW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>3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  <w:lang w:val="en-US"/>
              </w:rPr>
              <w:instrText>mSKuy</w:instrText>
            </w:r>
            <w:r w:rsidR="002128F9" w:rsidRPr="005D19A0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Pr="005D19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2128F9" w:rsidRPr="005D19A0" w:rsidRDefault="002128F9" w:rsidP="002128F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D1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Влияние</w:t>
            </w:r>
            <w:r w:rsidRPr="005D1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D1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социальных</w:t>
            </w:r>
            <w:r w:rsidRPr="005D1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D1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факторов</w:t>
            </w:r>
            <w:r w:rsidRPr="005D1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D1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 w:rsidRPr="005D1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D1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природу</w:t>
            </w:r>
            <w:r w:rsidRPr="005D1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5D19A0" w:rsidRPr="002128F9" w:rsidRDefault="001709D6" w:rsidP="005D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9A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9702FC" w:rsidRPr="002128F9" w:rsidRDefault="009702FC" w:rsidP="0021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C7CBA" w:rsidRPr="002128F9" w:rsidRDefault="002128F9" w:rsidP="001C7CBA">
      <w:pPr>
        <w:rPr>
          <w:rFonts w:ascii="Times New Roman" w:hAnsi="Times New Roman"/>
          <w:b/>
          <w:sz w:val="28"/>
          <w:szCs w:val="28"/>
          <w:lang w:val="en-US"/>
        </w:rPr>
      </w:pPr>
      <w:r w:rsidRPr="002128F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E256AC" w:rsidRPr="002128F9" w:rsidRDefault="00E256AC" w:rsidP="00F53B38">
      <w:pPr>
        <w:rPr>
          <w:lang w:val="en-US"/>
        </w:rPr>
      </w:pPr>
    </w:p>
    <w:sectPr w:rsidR="00E256AC" w:rsidRPr="002128F9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1709D6"/>
    <w:rsid w:val="001C7CBA"/>
    <w:rsid w:val="002128F9"/>
    <w:rsid w:val="00256ACE"/>
    <w:rsid w:val="003754EB"/>
    <w:rsid w:val="005D19A0"/>
    <w:rsid w:val="006A6964"/>
    <w:rsid w:val="008D2C0B"/>
    <w:rsid w:val="009702FC"/>
    <w:rsid w:val="00AE281A"/>
    <w:rsid w:val="00B052BA"/>
    <w:rsid w:val="00B32802"/>
    <w:rsid w:val="00B737E6"/>
    <w:rsid w:val="00DA7B0E"/>
    <w:rsid w:val="00E256AC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.ua/url?sa=t&amp;rct=j&amp;q=&amp;esrc=s&amp;source=video&amp;cd=4&amp;cad=rja&amp;uact=8&amp;ved=0ahUKEwiw07j4ndHoAhVL_CoKHf6WARwQtwIIODAD&amp;url=https%3A%2F%2Fwww.youtube.com%2Fwatch%3Fv%3DMA0v5EXL1Dg&amp;usg=AOvVaw1-1-53xg2_ZSCfoAZv_UJ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Акимова</cp:lastModifiedBy>
  <cp:revision>6</cp:revision>
  <dcterms:created xsi:type="dcterms:W3CDTF">2020-04-05T12:44:00Z</dcterms:created>
  <dcterms:modified xsi:type="dcterms:W3CDTF">2020-04-05T13:06:00Z</dcterms:modified>
</cp:coreProperties>
</file>